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0B92" w:rsidRPr="00A90BB3" w:rsidRDefault="008B57FD" w:rsidP="00095D5E">
      <w:pPr>
        <w:shd w:val="clear" w:color="auto" w:fill="365F91" w:themeFill="accent1" w:themeFillShade="BF"/>
        <w:ind w:left="-90"/>
        <w:jc w:val="center"/>
        <w:rPr>
          <w:b/>
          <w:color w:val="FFFFFF" w:themeColor="background1"/>
          <w:sz w:val="44"/>
        </w:rPr>
      </w:pPr>
      <w:r w:rsidRPr="00A90BB3">
        <w:rPr>
          <w:b/>
          <w:color w:val="FFFFFF" w:themeColor="background1"/>
          <w:sz w:val="44"/>
        </w:rPr>
        <w:t xml:space="preserve">Functional Job Description: </w:t>
      </w:r>
      <w:r w:rsidR="00040CA0">
        <w:rPr>
          <w:b/>
          <w:color w:val="FFFFFF" w:themeColor="background1"/>
          <w:sz w:val="44"/>
        </w:rPr>
        <w:t>Induction</w:t>
      </w:r>
    </w:p>
    <w:p w:rsidR="00A90BB3" w:rsidRPr="00A90BB3" w:rsidRDefault="00A90BB3">
      <w:pPr>
        <w:rPr>
          <w:sz w:val="16"/>
          <w:szCs w:val="16"/>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0"/>
        <w:gridCol w:w="2790"/>
        <w:gridCol w:w="3150"/>
        <w:gridCol w:w="3150"/>
      </w:tblGrid>
      <w:tr w:rsidR="00B42A4F" w:rsidRPr="008B57FD" w:rsidTr="00A94F2D">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790" w:type="dxa"/>
            <w:vAlign w:val="center"/>
          </w:tcPr>
          <w:p w:rsidR="00B42A4F" w:rsidRPr="008B57FD" w:rsidRDefault="001842AF" w:rsidP="001842AF">
            <w:pPr>
              <w:spacing w:before="60" w:after="60"/>
              <w:rPr>
                <w:sz w:val="20"/>
              </w:rPr>
            </w:pPr>
            <w:r>
              <w:rPr>
                <w:sz w:val="20"/>
              </w:rPr>
              <w:t>Bluestem Brands</w:t>
            </w:r>
            <w:r w:rsidR="00B42A4F" w:rsidRPr="008B57FD">
              <w:rPr>
                <w:sz w:val="20"/>
              </w:rPr>
              <w:t>, Inc.</w:t>
            </w:r>
          </w:p>
        </w:tc>
        <w:tc>
          <w:tcPr>
            <w:tcW w:w="3150" w:type="dxa"/>
            <w:vMerge w:val="restart"/>
            <w:shd w:val="clear" w:color="auto" w:fill="DBE5F1" w:themeFill="accent1" w:themeFillTint="33"/>
            <w:vAlign w:val="center"/>
          </w:tcPr>
          <w:p w:rsidR="00B42A4F" w:rsidRPr="008B57FD" w:rsidRDefault="00856C3A" w:rsidP="00B42A4F">
            <w:pPr>
              <w:spacing w:before="60" w:after="60"/>
              <w:jc w:val="center"/>
              <w:rPr>
                <w:sz w:val="20"/>
              </w:rPr>
            </w:pPr>
            <w:r>
              <w:rPr>
                <w:noProof/>
                <w:sz w:val="20"/>
              </w:rPr>
              <w:drawing>
                <wp:inline distT="0" distB="0" distL="0" distR="0">
                  <wp:extent cx="1852930" cy="1391285"/>
                  <wp:effectExtent l="0" t="0" r="0" b="0"/>
                  <wp:docPr id="11" name="Picture 11" descr="C:\Users\Mark Anderson\AppData\Local\Microsoft\Windows\INetCache\Content.Word\00251.MTS.Still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k Anderson\AppData\Local\Microsoft\Windows\INetCache\Content.Word\00251.MTS.Still006.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52930" cy="1391285"/>
                          </a:xfrm>
                          <a:prstGeom prst="rect">
                            <a:avLst/>
                          </a:prstGeom>
                          <a:noFill/>
                          <a:ln>
                            <a:noFill/>
                          </a:ln>
                        </pic:spPr>
                      </pic:pic>
                    </a:graphicData>
                  </a:graphic>
                </wp:inline>
              </w:drawing>
            </w:r>
          </w:p>
        </w:tc>
        <w:tc>
          <w:tcPr>
            <w:tcW w:w="3150" w:type="dxa"/>
            <w:vMerge w:val="restart"/>
            <w:shd w:val="clear" w:color="auto" w:fill="DBE5F1" w:themeFill="accent1" w:themeFillTint="33"/>
            <w:vAlign w:val="center"/>
          </w:tcPr>
          <w:p w:rsidR="00B42A4F" w:rsidRDefault="00856C3A" w:rsidP="00EA432F">
            <w:pPr>
              <w:spacing w:before="60" w:after="60"/>
              <w:jc w:val="center"/>
              <w:rPr>
                <w:sz w:val="20"/>
              </w:rPr>
            </w:pPr>
            <w:r>
              <w:rPr>
                <w:noProof/>
                <w:sz w:val="20"/>
              </w:rPr>
              <w:drawing>
                <wp:inline distT="0" distB="0" distL="0" distR="0">
                  <wp:extent cx="1852930" cy="1391285"/>
                  <wp:effectExtent l="0" t="0" r="0" b="0"/>
                  <wp:docPr id="12" name="Picture 12" descr="C:\Users\Mark Anderson\AppData\Local\Microsoft\Windows\INetCache\Content.Word\00253.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k Anderson\AppData\Local\Microsoft\Windows\INetCache\Content.Word\00253.MTS.Still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2930" cy="1391285"/>
                          </a:xfrm>
                          <a:prstGeom prst="rect">
                            <a:avLst/>
                          </a:prstGeom>
                          <a:noFill/>
                          <a:ln>
                            <a:noFill/>
                          </a:ln>
                        </pic:spPr>
                      </pic:pic>
                    </a:graphicData>
                  </a:graphic>
                </wp:inline>
              </w:drawing>
            </w: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790" w:type="dxa"/>
            <w:tcBorders>
              <w:bottom w:val="single" w:sz="4" w:space="0" w:color="auto"/>
            </w:tcBorders>
            <w:vAlign w:val="center"/>
          </w:tcPr>
          <w:p w:rsidR="00B42A4F" w:rsidRPr="008B57FD" w:rsidRDefault="00040CA0" w:rsidP="00B42A4F">
            <w:pPr>
              <w:spacing w:before="60" w:after="60"/>
              <w:rPr>
                <w:sz w:val="20"/>
              </w:rPr>
            </w:pPr>
            <w:r>
              <w:t>Induction</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790" w:type="dxa"/>
            <w:tcBorders>
              <w:bottom w:val="single" w:sz="4" w:space="0" w:color="auto"/>
            </w:tcBorders>
            <w:vAlign w:val="center"/>
          </w:tcPr>
          <w:p w:rsidR="00B42A4F" w:rsidRPr="008B57FD" w:rsidRDefault="00A3013B" w:rsidP="00B42A4F">
            <w:pPr>
              <w:spacing w:before="60" w:after="60"/>
              <w:rPr>
                <w:sz w:val="20"/>
              </w:rPr>
            </w:pPr>
            <w:r>
              <w:rPr>
                <w:sz w:val="20"/>
              </w:rPr>
              <w:t>11-13-</w:t>
            </w:r>
            <w:r w:rsidR="000D65BB">
              <w:rPr>
                <w:sz w:val="20"/>
              </w:rPr>
              <w:t>17</w:t>
            </w:r>
          </w:p>
        </w:tc>
        <w:tc>
          <w:tcPr>
            <w:tcW w:w="3150" w:type="dxa"/>
            <w:vMerge/>
            <w:shd w:val="clear" w:color="auto" w:fill="DBE5F1" w:themeFill="accent1" w:themeFillTint="33"/>
            <w:vAlign w:val="center"/>
          </w:tcPr>
          <w:p w:rsidR="00B42A4F" w:rsidRPr="008B57FD" w:rsidRDefault="00B42A4F" w:rsidP="00B42A4F">
            <w:pPr>
              <w:spacing w:before="60" w:after="60"/>
              <w:rPr>
                <w:sz w:val="20"/>
              </w:rPr>
            </w:pPr>
          </w:p>
        </w:tc>
        <w:tc>
          <w:tcPr>
            <w:tcW w:w="3150" w:type="dxa"/>
            <w:vMerge/>
            <w:shd w:val="clear" w:color="auto" w:fill="DBE5F1" w:themeFill="accent1" w:themeFillTint="33"/>
          </w:tcPr>
          <w:p w:rsidR="00B42A4F" w:rsidRDefault="00B42A4F" w:rsidP="00B42A4F">
            <w:pPr>
              <w:spacing w:before="60" w:after="60"/>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79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 xml:space="preserve">DC, </w:t>
            </w:r>
            <w:r w:rsidR="00A3013B" w:rsidRPr="00A3013B">
              <w:rPr>
                <w:sz w:val="20"/>
              </w:rPr>
              <w:t>Eatonton, GA</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790" w:type="dxa"/>
            <w:tcBorders>
              <w:top w:val="single" w:sz="4" w:space="0" w:color="auto"/>
              <w:left w:val="single" w:sz="4" w:space="0" w:color="auto"/>
              <w:bottom w:val="single" w:sz="4" w:space="0" w:color="auto"/>
            </w:tcBorders>
            <w:vAlign w:val="center"/>
          </w:tcPr>
          <w:p w:rsidR="00B42A4F" w:rsidRPr="008B57FD" w:rsidRDefault="008732B7" w:rsidP="00B42A4F">
            <w:pPr>
              <w:spacing w:before="60" w:after="60"/>
              <w:rPr>
                <w:sz w:val="20"/>
              </w:rPr>
            </w:pPr>
            <w:r>
              <w:rPr>
                <w:sz w:val="20"/>
              </w:rPr>
              <w:t>Outbound</w:t>
            </w:r>
          </w:p>
        </w:tc>
        <w:tc>
          <w:tcPr>
            <w:tcW w:w="3150" w:type="dxa"/>
            <w:vMerge/>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r w:rsidR="00B42A4F" w:rsidRPr="008B57FD" w:rsidTr="00A94F2D">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790" w:type="dxa"/>
            <w:tcBorders>
              <w:top w:val="single" w:sz="4" w:space="0" w:color="auto"/>
              <w:left w:val="single" w:sz="4" w:space="0" w:color="auto"/>
              <w:bottom w:val="single" w:sz="4" w:space="0" w:color="auto"/>
            </w:tcBorders>
            <w:vAlign w:val="center"/>
          </w:tcPr>
          <w:p w:rsidR="00B42A4F" w:rsidRPr="008B57FD" w:rsidRDefault="00BC340F" w:rsidP="00FB5F07">
            <w:pPr>
              <w:spacing w:before="60" w:after="60"/>
              <w:rPr>
                <w:sz w:val="20"/>
              </w:rPr>
            </w:pPr>
            <w:r>
              <w:rPr>
                <w:sz w:val="20"/>
              </w:rPr>
              <w:t>FJD</w:t>
            </w:r>
            <w:r w:rsidR="00F804BD">
              <w:t xml:space="preserve"> </w:t>
            </w:r>
            <w:r w:rsidR="00040CA0">
              <w:t>Induction</w:t>
            </w:r>
            <w:r w:rsidR="00F804BD">
              <w:t xml:space="preserve"> </w:t>
            </w:r>
            <w:r w:rsidR="000E1A2D">
              <w:rPr>
                <w:sz w:val="20"/>
              </w:rPr>
              <w:t>FINAL</w:t>
            </w:r>
            <w:r w:rsidR="00A3013B">
              <w:rPr>
                <w:sz w:val="20"/>
              </w:rPr>
              <w:t xml:space="preserve"> 11-13-17</w:t>
            </w:r>
          </w:p>
        </w:tc>
        <w:tc>
          <w:tcPr>
            <w:tcW w:w="3150"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50" w:type="dxa"/>
            <w:vMerge/>
            <w:shd w:val="clear" w:color="auto" w:fill="DBE5F1" w:themeFill="accent1" w:themeFillTint="33"/>
          </w:tcPr>
          <w:p w:rsidR="00B42A4F" w:rsidRDefault="00B42A4F" w:rsidP="008B57FD">
            <w:pPr>
              <w:rPr>
                <w:sz w:val="20"/>
              </w:rPr>
            </w:pPr>
          </w:p>
        </w:tc>
      </w:tr>
    </w:tbl>
    <w:p w:rsidR="005D6E35" w:rsidRPr="00AE75BA" w:rsidRDefault="005D6E35">
      <w:pPr>
        <w:rPr>
          <w:sz w:val="6"/>
          <w:szCs w:val="24"/>
        </w:rPr>
      </w:pPr>
    </w:p>
    <w:tbl>
      <w:tblPr>
        <w:tblStyle w:val="TableGrid"/>
        <w:tblW w:w="0" w:type="auto"/>
        <w:tblLayout w:type="fixed"/>
        <w:tblLook w:val="04A0" w:firstRow="1" w:lastRow="0" w:firstColumn="1" w:lastColumn="0" w:noHBand="0" w:noVBand="1"/>
      </w:tblPr>
      <w:tblGrid>
        <w:gridCol w:w="1278"/>
        <w:gridCol w:w="1170"/>
        <w:gridCol w:w="3888"/>
        <w:gridCol w:w="990"/>
        <w:gridCol w:w="3672"/>
      </w:tblGrid>
      <w:tr w:rsidR="005D6E35" w:rsidRPr="00095D5E" w:rsidTr="00A90BB3">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17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88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0E1A2D" w:rsidP="00095D5E">
            <w:pPr>
              <w:rPr>
                <w:sz w:val="20"/>
              </w:rPr>
            </w:pPr>
            <w:r>
              <w:rPr>
                <w:sz w:val="20"/>
              </w:rPr>
              <w:t>Two 15-minute breaks and one 30-minute lunch within 8-hour shift</w:t>
            </w:r>
          </w:p>
        </w:tc>
      </w:tr>
      <w:tr w:rsidR="005D6E35" w:rsidRPr="00095D5E" w:rsidTr="005D6E35">
        <w:tc>
          <w:tcPr>
            <w:tcW w:w="1278" w:type="dxa"/>
            <w:vMerge/>
            <w:shd w:val="solid" w:color="DBE5F1" w:themeColor="accent1" w:themeTint="33" w:fill="auto"/>
          </w:tcPr>
          <w:p w:rsidR="005D6E35" w:rsidRPr="00B5611D" w:rsidRDefault="005D6E35" w:rsidP="008B57FD">
            <w:pPr>
              <w:jc w:val="center"/>
              <w:rPr>
                <w:b/>
                <w:sz w:val="24"/>
              </w:rPr>
            </w:pPr>
          </w:p>
        </w:tc>
        <w:tc>
          <w:tcPr>
            <w:tcW w:w="117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88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First</w:t>
            </w:r>
          </w:p>
        </w:tc>
        <w:tc>
          <w:tcPr>
            <w:tcW w:w="3888" w:type="dxa"/>
          </w:tcPr>
          <w:p w:rsidR="005D6E35" w:rsidRPr="00095D5E" w:rsidRDefault="008732B7" w:rsidP="008B57FD">
            <w:pPr>
              <w:jc w:val="center"/>
              <w:rPr>
                <w:sz w:val="20"/>
              </w:rPr>
            </w:pPr>
            <w:r>
              <w:rPr>
                <w:sz w:val="20"/>
              </w:rPr>
              <w:t>Monday – Friday</w:t>
            </w:r>
          </w:p>
        </w:tc>
        <w:tc>
          <w:tcPr>
            <w:tcW w:w="4662" w:type="dxa"/>
            <w:gridSpan w:val="2"/>
          </w:tcPr>
          <w:p w:rsidR="005D6E35" w:rsidRPr="00095D5E" w:rsidRDefault="008732B7" w:rsidP="008B57FD">
            <w:pPr>
              <w:jc w:val="center"/>
              <w:rPr>
                <w:sz w:val="20"/>
              </w:rPr>
            </w:pPr>
            <w:r>
              <w:rPr>
                <w:sz w:val="20"/>
              </w:rPr>
              <w:t>6:00 AM to 2:30 PM</w:t>
            </w:r>
          </w:p>
        </w:tc>
      </w:tr>
      <w:tr w:rsidR="005D6E35" w:rsidRPr="00095D5E" w:rsidTr="005D6E35">
        <w:tc>
          <w:tcPr>
            <w:tcW w:w="1278" w:type="dxa"/>
            <w:vMerge/>
          </w:tcPr>
          <w:p w:rsidR="005D6E35" w:rsidRPr="00B5611D" w:rsidRDefault="005D6E35" w:rsidP="008B57FD">
            <w:pPr>
              <w:jc w:val="center"/>
              <w:rPr>
                <w:sz w:val="24"/>
              </w:rPr>
            </w:pPr>
          </w:p>
        </w:tc>
        <w:tc>
          <w:tcPr>
            <w:tcW w:w="1170" w:type="dxa"/>
          </w:tcPr>
          <w:p w:rsidR="005D6E35" w:rsidRPr="00095D5E" w:rsidRDefault="005D6E35" w:rsidP="008B57FD">
            <w:pPr>
              <w:jc w:val="center"/>
              <w:rPr>
                <w:sz w:val="20"/>
              </w:rPr>
            </w:pPr>
            <w:r>
              <w:rPr>
                <w:sz w:val="20"/>
              </w:rPr>
              <w:t>Second</w:t>
            </w:r>
          </w:p>
        </w:tc>
        <w:tc>
          <w:tcPr>
            <w:tcW w:w="3888" w:type="dxa"/>
          </w:tcPr>
          <w:p w:rsidR="005D6E35" w:rsidRPr="00095D5E" w:rsidRDefault="008732B7" w:rsidP="008B57FD">
            <w:pPr>
              <w:jc w:val="center"/>
              <w:rPr>
                <w:sz w:val="20"/>
              </w:rPr>
            </w:pPr>
            <w:r>
              <w:rPr>
                <w:sz w:val="20"/>
              </w:rPr>
              <w:t>Monday – Friday</w:t>
            </w:r>
          </w:p>
        </w:tc>
        <w:tc>
          <w:tcPr>
            <w:tcW w:w="4662" w:type="dxa"/>
            <w:gridSpan w:val="2"/>
          </w:tcPr>
          <w:p w:rsidR="005D6E35" w:rsidRPr="00095D5E" w:rsidRDefault="008732B7" w:rsidP="008B57FD">
            <w:pPr>
              <w:jc w:val="center"/>
              <w:rPr>
                <w:sz w:val="20"/>
              </w:rPr>
            </w:pPr>
            <w:r>
              <w:rPr>
                <w:sz w:val="20"/>
              </w:rPr>
              <w:t>2:30 PM to 8:30 PM</w:t>
            </w:r>
          </w:p>
        </w:tc>
      </w:tr>
    </w:tbl>
    <w:p w:rsidR="005D6E35" w:rsidRPr="00AE75BA" w:rsidRDefault="005D6E35" w:rsidP="008B57FD">
      <w:pPr>
        <w:jc w:val="center"/>
        <w:rPr>
          <w:sz w:val="6"/>
          <w:szCs w:val="4"/>
        </w:rPr>
      </w:pPr>
    </w:p>
    <w:tbl>
      <w:tblPr>
        <w:tblStyle w:val="TableGrid"/>
        <w:tblW w:w="0" w:type="auto"/>
        <w:tblLayout w:type="fixed"/>
        <w:tblLook w:val="04A0" w:firstRow="1" w:lastRow="0" w:firstColumn="1" w:lastColumn="0" w:noHBand="0" w:noVBand="1"/>
      </w:tblPr>
      <w:tblGrid>
        <w:gridCol w:w="2538"/>
        <w:gridCol w:w="8460"/>
      </w:tblGrid>
      <w:tr w:rsidR="00FF7B46" w:rsidRPr="00095D5E" w:rsidTr="00EA432F">
        <w:tc>
          <w:tcPr>
            <w:tcW w:w="2538" w:type="dxa"/>
            <w:tcBorders>
              <w:bottom w:val="single" w:sz="4" w:space="0" w:color="000000" w:themeColor="text1"/>
            </w:tcBorders>
            <w:shd w:val="solid" w:color="1F497D" w:themeColor="text2" w:fill="auto"/>
            <w:vAlign w:val="center"/>
          </w:tcPr>
          <w:p w:rsidR="00FF7B46" w:rsidRPr="00B5611D" w:rsidRDefault="00FF7B46" w:rsidP="00EA432F">
            <w:pPr>
              <w:rPr>
                <w:b/>
                <w:color w:val="FFFFFF" w:themeColor="background1"/>
                <w:sz w:val="24"/>
              </w:rPr>
            </w:pPr>
            <w:r w:rsidRPr="00B5611D">
              <w:rPr>
                <w:b/>
                <w:color w:val="FFFFFF" w:themeColor="background1"/>
              </w:rPr>
              <w:t>Job Rotation</w:t>
            </w:r>
          </w:p>
        </w:tc>
        <w:tc>
          <w:tcPr>
            <w:tcW w:w="8460" w:type="dxa"/>
            <w:tcBorders>
              <w:bottom w:val="single" w:sz="4" w:space="0" w:color="000000" w:themeColor="text1"/>
            </w:tcBorders>
            <w:vAlign w:val="center"/>
          </w:tcPr>
          <w:p w:rsidR="00FF7B46" w:rsidRPr="00095D5E" w:rsidRDefault="00FF7B46" w:rsidP="00EA432F">
            <w:pPr>
              <w:rPr>
                <w:sz w:val="20"/>
              </w:rPr>
            </w:pPr>
            <w:r>
              <w:rPr>
                <w:sz w:val="20"/>
              </w:rPr>
              <w:t>Yes</w:t>
            </w:r>
          </w:p>
        </w:tc>
      </w:tr>
    </w:tbl>
    <w:p w:rsidR="005D6E35" w:rsidRPr="00EA432F" w:rsidRDefault="005D6E35" w:rsidP="005D6E35">
      <w:pPr>
        <w:jc w:val="center"/>
        <w:rPr>
          <w:sz w:val="2"/>
          <w:szCs w:val="4"/>
        </w:rPr>
      </w:pPr>
    </w:p>
    <w:tbl>
      <w:tblPr>
        <w:tblStyle w:val="TableGrid"/>
        <w:tblW w:w="0" w:type="auto"/>
        <w:tblLayout w:type="fixed"/>
        <w:tblLook w:val="04A0" w:firstRow="1" w:lastRow="0" w:firstColumn="1" w:lastColumn="0" w:noHBand="0" w:noVBand="1"/>
      </w:tblPr>
      <w:tblGrid>
        <w:gridCol w:w="2538"/>
        <w:gridCol w:w="2160"/>
        <w:gridCol w:w="6300"/>
      </w:tblGrid>
      <w:tr w:rsidR="00402FC3" w:rsidRPr="00095D5E" w:rsidTr="00A90BB3">
        <w:trPr>
          <w:trHeight w:val="188"/>
        </w:trPr>
        <w:tc>
          <w:tcPr>
            <w:tcW w:w="2538" w:type="dxa"/>
            <w:vMerge w:val="restart"/>
            <w:shd w:val="solid" w:color="1F497D" w:themeColor="text2" w:fill="auto"/>
            <w:vAlign w:val="center"/>
          </w:tcPr>
          <w:p w:rsidR="00402FC3" w:rsidRPr="00B5611D" w:rsidRDefault="00402FC3" w:rsidP="00A90BB3">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or Credentials Required </w:t>
            </w:r>
            <w:r w:rsidR="00442300" w:rsidRPr="00B5611D">
              <w:rPr>
                <w:b/>
                <w:color w:val="FFFFFF" w:themeColor="background1"/>
              </w:rPr>
              <w:t xml:space="preserve">  </w:t>
            </w:r>
            <w:r w:rsidR="0094140A" w:rsidRPr="00B5611D">
              <w:rPr>
                <w:b/>
                <w:color w:val="FFFFFF" w:themeColor="background1"/>
              </w:rPr>
              <w:t>at Hire</w:t>
            </w:r>
          </w:p>
        </w:tc>
        <w:tc>
          <w:tcPr>
            <w:tcW w:w="216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6300" w:type="dxa"/>
          </w:tcPr>
          <w:p w:rsidR="00402FC3" w:rsidRPr="00095D5E" w:rsidRDefault="00A94F2D" w:rsidP="00402FC3">
            <w:pPr>
              <w:rPr>
                <w:sz w:val="20"/>
              </w:rPr>
            </w:pPr>
            <w:r>
              <w:rPr>
                <w:sz w:val="20"/>
              </w:rPr>
              <w:t>None required; high school diploma or GED preferred.</w:t>
            </w:r>
          </w:p>
        </w:tc>
      </w:tr>
      <w:tr w:rsidR="00442300" w:rsidRPr="00095D5E" w:rsidTr="00A94F2D">
        <w:trPr>
          <w:trHeight w:val="323"/>
        </w:trPr>
        <w:tc>
          <w:tcPr>
            <w:tcW w:w="253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2160" w:type="dxa"/>
            <w:tcBorders>
              <w:bottom w:val="single" w:sz="4" w:space="0" w:color="000000" w:themeColor="text1"/>
            </w:tcBorders>
            <w:shd w:val="solid" w:color="DBE5F1" w:themeColor="accent1" w:themeTint="33" w:fill="auto"/>
          </w:tcPr>
          <w:p w:rsidR="00402FC3" w:rsidRPr="00402FC3" w:rsidRDefault="00402FC3" w:rsidP="00442300">
            <w:pPr>
              <w:rPr>
                <w:b/>
                <w:sz w:val="20"/>
              </w:rPr>
            </w:pPr>
            <w:r w:rsidRPr="00402FC3">
              <w:rPr>
                <w:b/>
                <w:sz w:val="20"/>
              </w:rPr>
              <w:t>Knowledge</w:t>
            </w:r>
            <w:r w:rsidR="00442300">
              <w:rPr>
                <w:b/>
                <w:sz w:val="20"/>
              </w:rPr>
              <w:t xml:space="preserve">/ </w:t>
            </w:r>
            <w:r w:rsidRPr="00402FC3">
              <w:rPr>
                <w:b/>
                <w:sz w:val="20"/>
              </w:rPr>
              <w:t>cognitive skills:</w:t>
            </w:r>
          </w:p>
        </w:tc>
        <w:tc>
          <w:tcPr>
            <w:tcW w:w="6300" w:type="dxa"/>
            <w:tcBorders>
              <w:bottom w:val="single" w:sz="4" w:space="0" w:color="000000" w:themeColor="text1"/>
            </w:tcBorders>
          </w:tcPr>
          <w:p w:rsidR="00402FC3" w:rsidRPr="00A94F2D" w:rsidRDefault="00A94F2D" w:rsidP="00402FC3">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AE75BA" w:rsidRDefault="008A00EC">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rPr>
            </w:pPr>
            <w:r w:rsidRPr="00B5611D">
              <w:rPr>
                <w:b/>
                <w:color w:val="FFFFFF" w:themeColor="background1"/>
                <w:sz w:val="20"/>
              </w:rPr>
              <w:t>Machines, Tools and/or Equipment Used</w:t>
            </w:r>
          </w:p>
        </w:tc>
        <w:tc>
          <w:tcPr>
            <w:tcW w:w="8460" w:type="dxa"/>
            <w:shd w:val="clear" w:color="auto" w:fill="auto"/>
          </w:tcPr>
          <w:p w:rsidR="002761D3" w:rsidRPr="00095D5E" w:rsidRDefault="000E1A2D" w:rsidP="0094140A">
            <w:pPr>
              <w:rPr>
                <w:sz w:val="20"/>
              </w:rPr>
            </w:pPr>
            <w:r>
              <w:rPr>
                <w:sz w:val="20"/>
              </w:rPr>
              <w:t>Totes, bags, boxes.</w:t>
            </w:r>
          </w:p>
        </w:tc>
      </w:tr>
    </w:tbl>
    <w:p w:rsidR="008A00EC" w:rsidRPr="00AE75BA" w:rsidRDefault="008A00EC" w:rsidP="0094140A">
      <w:pPr>
        <w:jc w:val="center"/>
        <w:rPr>
          <w:sz w:val="8"/>
          <w:szCs w:val="4"/>
        </w:rPr>
      </w:pPr>
    </w:p>
    <w:tbl>
      <w:tblPr>
        <w:tblStyle w:val="TableGrid"/>
        <w:tblW w:w="0" w:type="auto"/>
        <w:tblLayout w:type="fixed"/>
        <w:tblLook w:val="04A0" w:firstRow="1" w:lastRow="0" w:firstColumn="1" w:lastColumn="0" w:noHBand="0" w:noVBand="1"/>
      </w:tblPr>
      <w:tblGrid>
        <w:gridCol w:w="2538"/>
        <w:gridCol w:w="8460"/>
      </w:tblGrid>
      <w:tr w:rsidR="0094140A" w:rsidRPr="00095D5E" w:rsidTr="00A90BB3">
        <w:trPr>
          <w:trHeight w:val="530"/>
        </w:trPr>
        <w:tc>
          <w:tcPr>
            <w:tcW w:w="2538" w:type="dxa"/>
            <w:shd w:val="solid" w:color="1F497D" w:themeColor="text2" w:fill="auto"/>
            <w:vAlign w:val="center"/>
          </w:tcPr>
          <w:p w:rsidR="0094140A" w:rsidRPr="00B5611D" w:rsidRDefault="0094140A" w:rsidP="00A90BB3">
            <w:pPr>
              <w:rPr>
                <w:b/>
                <w:color w:val="FFFFFF" w:themeColor="background1"/>
                <w:sz w:val="24"/>
              </w:rPr>
            </w:pPr>
            <w:r w:rsidRPr="00B5611D">
              <w:rPr>
                <w:b/>
                <w:color w:val="FFFFFF" w:themeColor="background1"/>
              </w:rPr>
              <w:t>Job Purpose/ Objectives</w:t>
            </w:r>
          </w:p>
        </w:tc>
        <w:tc>
          <w:tcPr>
            <w:tcW w:w="8460" w:type="dxa"/>
            <w:shd w:val="clear" w:color="auto" w:fill="auto"/>
          </w:tcPr>
          <w:p w:rsidR="002761D3" w:rsidRPr="00095D5E" w:rsidRDefault="001D45F3" w:rsidP="00EA432F">
            <w:pPr>
              <w:rPr>
                <w:sz w:val="20"/>
              </w:rPr>
            </w:pPr>
            <w:r>
              <w:rPr>
                <w:sz w:val="20"/>
              </w:rPr>
              <w:t xml:space="preserve">Takes merchandise (bags and boxes) out of totes and places onto </w:t>
            </w:r>
            <w:r w:rsidR="00856C3A">
              <w:rPr>
                <w:sz w:val="20"/>
              </w:rPr>
              <w:t xml:space="preserve">inclined </w:t>
            </w:r>
            <w:r>
              <w:rPr>
                <w:sz w:val="20"/>
              </w:rPr>
              <w:t xml:space="preserve">conveyor. </w:t>
            </w:r>
            <w:r w:rsidR="00883D08">
              <w:rPr>
                <w:sz w:val="20"/>
              </w:rPr>
              <w:t xml:space="preserve">Takes merchandise </w:t>
            </w:r>
            <w:r w:rsidR="00883D08" w:rsidRPr="00883D08">
              <w:rPr>
                <w:sz w:val="20"/>
              </w:rPr>
              <w:t xml:space="preserve">(bags and boxes) </w:t>
            </w:r>
            <w:r w:rsidR="00856C3A">
              <w:rPr>
                <w:sz w:val="20"/>
              </w:rPr>
              <w:t>off</w:t>
            </w:r>
            <w:r w:rsidR="00883D08">
              <w:rPr>
                <w:sz w:val="20"/>
              </w:rPr>
              <w:t xml:space="preserve"> the </w:t>
            </w:r>
            <w:r w:rsidR="00856C3A">
              <w:rPr>
                <w:sz w:val="20"/>
              </w:rPr>
              <w:t xml:space="preserve">inclined </w:t>
            </w:r>
            <w:r w:rsidR="00883D08">
              <w:rPr>
                <w:sz w:val="20"/>
              </w:rPr>
              <w:t>conveyor and places onto the sorter conveyor.</w:t>
            </w:r>
          </w:p>
        </w:tc>
      </w:tr>
    </w:tbl>
    <w:p w:rsidR="0094140A" w:rsidRPr="005D473C" w:rsidRDefault="0094140A">
      <w:pPr>
        <w:jc w:val="center"/>
        <w:rPr>
          <w:sz w:val="8"/>
          <w:szCs w:val="4"/>
        </w:rPr>
      </w:pPr>
    </w:p>
    <w:tbl>
      <w:tblPr>
        <w:tblStyle w:val="TableGrid"/>
        <w:tblW w:w="0" w:type="auto"/>
        <w:tblLayout w:type="fixed"/>
        <w:tblLook w:val="04A0" w:firstRow="1" w:lastRow="0" w:firstColumn="1" w:lastColumn="0" w:noHBand="0" w:noVBand="1"/>
      </w:tblPr>
      <w:tblGrid>
        <w:gridCol w:w="1548"/>
        <w:gridCol w:w="1620"/>
        <w:gridCol w:w="2610"/>
        <w:gridCol w:w="3060"/>
        <w:gridCol w:w="2160"/>
      </w:tblGrid>
      <w:tr w:rsidR="00FF7B46" w:rsidRPr="00095D5E" w:rsidTr="00EA432F">
        <w:trPr>
          <w:trHeight w:val="85"/>
        </w:trPr>
        <w:tc>
          <w:tcPr>
            <w:tcW w:w="1548" w:type="dxa"/>
            <w:vMerge w:val="restart"/>
            <w:tcBorders>
              <w:right w:val="single" w:sz="4" w:space="0" w:color="000000" w:themeColor="text1"/>
            </w:tcBorders>
            <w:shd w:val="solid" w:color="1F497D" w:themeColor="text2" w:fill="auto"/>
            <w:vAlign w:val="center"/>
          </w:tcPr>
          <w:p w:rsidR="00FF7B46" w:rsidRPr="00B5611D" w:rsidRDefault="00FF7B46" w:rsidP="00EA432F">
            <w:pPr>
              <w:rPr>
                <w:b/>
                <w:color w:val="FFFFFF" w:themeColor="background1"/>
              </w:rPr>
            </w:pPr>
            <w:r w:rsidRPr="00B5611D">
              <w:rPr>
                <w:b/>
                <w:color w:val="FFFFFF" w:themeColor="background1"/>
              </w:rPr>
              <w:t>Safety and Personal Protective Equipment Required</w:t>
            </w:r>
          </w:p>
          <w:p w:rsidR="00FF7B46" w:rsidRPr="00B5611D" w:rsidRDefault="00FF7B46" w:rsidP="00EA432F">
            <w:pPr>
              <w:rPr>
                <w:b/>
                <w:color w:val="FFFFFF" w:themeColor="background1"/>
              </w:rPr>
            </w:pPr>
            <w:r w:rsidRPr="00B5611D">
              <w:rPr>
                <w:b/>
                <w:color w:val="FFFFFF" w:themeColor="background1"/>
              </w:rPr>
              <w:t>*Available</w:t>
            </w:r>
          </w:p>
        </w:tc>
        <w:tc>
          <w:tcPr>
            <w:tcW w:w="162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9449B">
              <w:rPr>
                <w:sz w:val="20"/>
              </w:rPr>
            </w:r>
            <w:r w:rsidR="0079449B">
              <w:rPr>
                <w:sz w:val="20"/>
              </w:rPr>
              <w:fldChar w:fldCharType="separate"/>
            </w:r>
            <w:r>
              <w:rPr>
                <w:sz w:val="20"/>
              </w:rPr>
              <w:fldChar w:fldCharType="end"/>
            </w:r>
            <w:r w:rsidR="00FF7B46">
              <w:rPr>
                <w:sz w:val="20"/>
              </w:rPr>
              <w:t xml:space="preserve"> Hard Hat</w:t>
            </w:r>
          </w:p>
        </w:tc>
        <w:tc>
          <w:tcPr>
            <w:tcW w:w="26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9449B">
              <w:rPr>
                <w:sz w:val="20"/>
              </w:rPr>
            </w:r>
            <w:r w:rsidR="0079449B">
              <w:rPr>
                <w:sz w:val="20"/>
              </w:rPr>
              <w:fldChar w:fldCharType="separate"/>
            </w:r>
            <w:r>
              <w:rPr>
                <w:sz w:val="20"/>
              </w:rPr>
              <w:fldChar w:fldCharType="end"/>
            </w:r>
            <w:r w:rsidR="00FF7B46">
              <w:rPr>
                <w:sz w:val="20"/>
              </w:rPr>
              <w:t xml:space="preserve"> Steel Toe Footwear</w:t>
            </w:r>
          </w:p>
        </w:tc>
        <w:tc>
          <w:tcPr>
            <w:tcW w:w="30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9449B">
              <w:rPr>
                <w:sz w:val="20"/>
              </w:rPr>
            </w:r>
            <w:r w:rsidR="0079449B">
              <w:rPr>
                <w:sz w:val="20"/>
              </w:rPr>
              <w:fldChar w:fldCharType="separate"/>
            </w:r>
            <w:r>
              <w:rPr>
                <w:sz w:val="20"/>
              </w:rPr>
              <w:fldChar w:fldCharType="end"/>
            </w:r>
            <w:r w:rsidR="00FF7B46">
              <w:rPr>
                <w:sz w:val="20"/>
              </w:rPr>
              <w:t xml:space="preserve"> Safety Glasses</w:t>
            </w:r>
          </w:p>
        </w:tc>
        <w:tc>
          <w:tcPr>
            <w:tcW w:w="216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FF7B46" w:rsidRPr="00095D5E" w:rsidRDefault="00FF7B46" w:rsidP="00EA432F">
            <w:pPr>
              <w:rPr>
                <w:sz w:val="20"/>
              </w:rPr>
            </w:pPr>
            <w:r>
              <w:rPr>
                <w:sz w:val="20"/>
              </w:rPr>
              <w:t>Gloves:</w:t>
            </w:r>
          </w:p>
        </w:tc>
      </w:tr>
      <w:tr w:rsidR="00FF7B46" w:rsidRPr="00095D5E" w:rsidTr="00EA432F">
        <w:trPr>
          <w:trHeight w:val="85"/>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9449B">
              <w:rPr>
                <w:sz w:val="20"/>
              </w:rPr>
            </w:r>
            <w:r w:rsidR="0079449B">
              <w:rPr>
                <w:sz w:val="20"/>
              </w:rPr>
              <w:fldChar w:fldCharType="separate"/>
            </w:r>
            <w:r>
              <w:rPr>
                <w:sz w:val="20"/>
              </w:rPr>
              <w:fldChar w:fldCharType="end"/>
            </w:r>
            <w:r w:rsidR="00FF7B46">
              <w:rPr>
                <w:sz w:val="20"/>
              </w:rPr>
              <w:t xml:space="preserve"> Face Shield</w:t>
            </w:r>
          </w:p>
        </w:tc>
        <w:tc>
          <w:tcPr>
            <w:tcW w:w="261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9449B">
              <w:rPr>
                <w:sz w:val="20"/>
              </w:rPr>
            </w:r>
            <w:r w:rsidR="0079449B">
              <w:rPr>
                <w:sz w:val="20"/>
              </w:rPr>
              <w:fldChar w:fldCharType="separate"/>
            </w:r>
            <w:r>
              <w:rPr>
                <w:sz w:val="20"/>
              </w:rPr>
              <w:fldChar w:fldCharType="end"/>
            </w:r>
            <w:r w:rsidR="00FF7B46">
              <w:rPr>
                <w:sz w:val="20"/>
              </w:rPr>
              <w:t xml:space="preserve"> Protective Clothing</w:t>
            </w:r>
          </w:p>
        </w:tc>
        <w:tc>
          <w:tcPr>
            <w:tcW w:w="30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ind w:left="297" w:hanging="297"/>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9449B">
              <w:rPr>
                <w:sz w:val="20"/>
              </w:rPr>
            </w:r>
            <w:r w:rsidR="0079449B">
              <w:rPr>
                <w:sz w:val="20"/>
              </w:rPr>
              <w:fldChar w:fldCharType="separate"/>
            </w:r>
            <w:r>
              <w:rPr>
                <w:sz w:val="20"/>
              </w:rPr>
              <w:fldChar w:fldCharType="end"/>
            </w:r>
            <w:r w:rsidR="00FF7B46">
              <w:rPr>
                <w:sz w:val="20"/>
              </w:rPr>
              <w:t xml:space="preserve"> Safety Glasses/Side Shields</w:t>
            </w:r>
          </w:p>
        </w:tc>
        <w:tc>
          <w:tcPr>
            <w:tcW w:w="2160" w:type="dxa"/>
            <w:tcBorders>
              <w:top w:val="nil"/>
              <w:left w:val="single" w:sz="4" w:space="0" w:color="000000" w:themeColor="text1"/>
              <w:bottom w:val="nil"/>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9449B">
              <w:rPr>
                <w:sz w:val="20"/>
              </w:rPr>
            </w:r>
            <w:r w:rsidR="0079449B">
              <w:rPr>
                <w:sz w:val="20"/>
              </w:rPr>
              <w:fldChar w:fldCharType="separate"/>
            </w:r>
            <w:r>
              <w:rPr>
                <w:sz w:val="20"/>
              </w:rPr>
              <w:fldChar w:fldCharType="end"/>
            </w:r>
            <w:r w:rsidR="00FF7B46">
              <w:rPr>
                <w:sz w:val="20"/>
              </w:rPr>
              <w:t xml:space="preserve"> Leather</w:t>
            </w:r>
          </w:p>
        </w:tc>
      </w:tr>
      <w:tr w:rsidR="00FF7B46" w:rsidRPr="00095D5E" w:rsidTr="00EA432F">
        <w:trPr>
          <w:trHeight w:val="368"/>
        </w:trPr>
        <w:tc>
          <w:tcPr>
            <w:tcW w:w="1548" w:type="dxa"/>
            <w:vMerge/>
            <w:tcBorders>
              <w:right w:val="single" w:sz="4" w:space="0" w:color="000000" w:themeColor="text1"/>
            </w:tcBorders>
            <w:shd w:val="solid" w:color="1F497D" w:themeColor="text2" w:fill="auto"/>
            <w:vAlign w:val="center"/>
          </w:tcPr>
          <w:p w:rsidR="00FF7B46" w:rsidRPr="00B5611D" w:rsidRDefault="00FF7B46" w:rsidP="00EA432F">
            <w:pPr>
              <w:jc w:val="center"/>
              <w:rPr>
                <w:b/>
                <w:color w:val="FFFFFF" w:themeColor="background1"/>
              </w:rPr>
            </w:pPr>
          </w:p>
        </w:tc>
        <w:tc>
          <w:tcPr>
            <w:tcW w:w="1620" w:type="dxa"/>
            <w:tcBorders>
              <w:top w:val="nil"/>
              <w:left w:val="single" w:sz="4" w:space="0" w:color="000000" w:themeColor="text1"/>
              <w:bottom w:val="single" w:sz="4" w:space="0" w:color="auto"/>
              <w:right w:val="single" w:sz="4" w:space="0" w:color="000000" w:themeColor="text1"/>
            </w:tcBorders>
            <w:shd w:val="clear" w:color="auto" w:fill="auto"/>
          </w:tcPr>
          <w:p w:rsidR="00FF7B46" w:rsidRPr="00095D5E"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9449B">
              <w:rPr>
                <w:sz w:val="20"/>
              </w:rPr>
            </w:r>
            <w:r w:rsidR="0079449B">
              <w:rPr>
                <w:sz w:val="20"/>
              </w:rPr>
              <w:fldChar w:fldCharType="separate"/>
            </w:r>
            <w:r>
              <w:rPr>
                <w:sz w:val="20"/>
              </w:rPr>
              <w:fldChar w:fldCharType="end"/>
            </w:r>
            <w:r w:rsidR="00FF7B46">
              <w:rPr>
                <w:sz w:val="20"/>
              </w:rPr>
              <w:t xml:space="preserve"> Dust Mask</w:t>
            </w:r>
          </w:p>
        </w:tc>
        <w:tc>
          <w:tcPr>
            <w:tcW w:w="261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9449B">
              <w:rPr>
                <w:sz w:val="20"/>
              </w:rPr>
            </w:r>
            <w:r w:rsidR="0079449B">
              <w:rPr>
                <w:sz w:val="20"/>
              </w:rPr>
              <w:fldChar w:fldCharType="separate"/>
            </w:r>
            <w:r>
              <w:rPr>
                <w:sz w:val="20"/>
              </w:rPr>
              <w:fldChar w:fldCharType="end"/>
            </w:r>
            <w:r w:rsidR="00FF7B46">
              <w:rPr>
                <w:sz w:val="20"/>
              </w:rPr>
              <w:t xml:space="preserve"> Safety Vest</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9449B">
              <w:rPr>
                <w:sz w:val="20"/>
              </w:rPr>
            </w:r>
            <w:r w:rsidR="0079449B">
              <w:rPr>
                <w:sz w:val="20"/>
              </w:rPr>
              <w:fldChar w:fldCharType="separate"/>
            </w:r>
            <w:r>
              <w:rPr>
                <w:sz w:val="20"/>
              </w:rPr>
              <w:fldChar w:fldCharType="end"/>
            </w:r>
            <w:r w:rsidR="00FF7B46">
              <w:rPr>
                <w:sz w:val="20"/>
              </w:rPr>
              <w:t xml:space="preserve"> Fall Protection Harness</w:t>
            </w:r>
          </w:p>
          <w:p w:rsidR="00FF7B46" w:rsidRPr="00095D5E" w:rsidRDefault="00FF7B46" w:rsidP="00EA432F">
            <w:pPr>
              <w:rPr>
                <w:sz w:val="20"/>
              </w:rPr>
            </w:pPr>
          </w:p>
        </w:tc>
        <w:tc>
          <w:tcPr>
            <w:tcW w:w="30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9449B">
              <w:rPr>
                <w:sz w:val="20"/>
              </w:rPr>
            </w:r>
            <w:r w:rsidR="0079449B">
              <w:rPr>
                <w:sz w:val="20"/>
              </w:rPr>
              <w:fldChar w:fldCharType="separate"/>
            </w:r>
            <w:r>
              <w:rPr>
                <w:sz w:val="20"/>
              </w:rPr>
              <w:fldChar w:fldCharType="end"/>
            </w:r>
            <w:r w:rsidR="00FF7B46">
              <w:rPr>
                <w:sz w:val="20"/>
              </w:rPr>
              <w:t xml:space="preserve"> Safety Goggles</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9449B">
              <w:rPr>
                <w:sz w:val="20"/>
              </w:rPr>
            </w:r>
            <w:r w:rsidR="0079449B">
              <w:rPr>
                <w:sz w:val="20"/>
              </w:rPr>
              <w:fldChar w:fldCharType="separate"/>
            </w:r>
            <w:r>
              <w:rPr>
                <w:sz w:val="20"/>
              </w:rPr>
              <w:fldChar w:fldCharType="end"/>
            </w:r>
            <w:r w:rsidR="005E3FDC">
              <w:rPr>
                <w:sz w:val="20"/>
              </w:rPr>
              <w:t xml:space="preserve"> Hearing Protection</w:t>
            </w:r>
            <w:r w:rsidR="00FF7B46">
              <w:rPr>
                <w:sz w:val="20"/>
              </w:rPr>
              <w:t>*</w:t>
            </w:r>
          </w:p>
          <w:p w:rsidR="00FF7B46" w:rsidRPr="00095D5E" w:rsidRDefault="00470F27" w:rsidP="005E3FDC">
            <w:pPr>
              <w:ind w:left="252" w:hanging="252"/>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9449B">
              <w:rPr>
                <w:sz w:val="20"/>
              </w:rPr>
            </w:r>
            <w:r w:rsidR="0079449B">
              <w:rPr>
                <w:sz w:val="20"/>
              </w:rPr>
              <w:fldChar w:fldCharType="separate"/>
            </w:r>
            <w:r>
              <w:rPr>
                <w:sz w:val="20"/>
              </w:rPr>
              <w:fldChar w:fldCharType="end"/>
            </w:r>
            <w:r w:rsidR="00FF7B46">
              <w:rPr>
                <w:sz w:val="20"/>
              </w:rPr>
              <w:t xml:space="preserve"> Compensatory methods to mitigate heat</w:t>
            </w:r>
          </w:p>
        </w:tc>
        <w:tc>
          <w:tcPr>
            <w:tcW w:w="2160" w:type="dxa"/>
            <w:tcBorders>
              <w:top w:val="nil"/>
              <w:left w:val="single" w:sz="4" w:space="0" w:color="000000" w:themeColor="text1"/>
              <w:bottom w:val="single" w:sz="4" w:space="0" w:color="auto"/>
              <w:right w:val="single" w:sz="4" w:space="0" w:color="000000" w:themeColor="text1"/>
            </w:tcBorders>
            <w:shd w:val="clear" w:color="auto" w:fill="auto"/>
          </w:tcPr>
          <w:p w:rsidR="00FF7B46" w:rsidRDefault="00470F27" w:rsidP="00EA432F">
            <w:pPr>
              <w:rPr>
                <w:sz w:val="20"/>
              </w:rPr>
            </w:pPr>
            <w:r>
              <w:rPr>
                <w:sz w:val="20"/>
              </w:rPr>
              <w:fldChar w:fldCharType="begin">
                <w:ffData>
                  <w:name w:val="Check1"/>
                  <w:enabled/>
                  <w:calcOnExit w:val="0"/>
                  <w:checkBox>
                    <w:sizeAuto/>
                    <w:default w:val="0"/>
                    <w:checked/>
                  </w:checkBox>
                </w:ffData>
              </w:fldChar>
            </w:r>
            <w:r w:rsidR="00FF7B46">
              <w:rPr>
                <w:sz w:val="20"/>
              </w:rPr>
              <w:instrText xml:space="preserve"> FORMCHECKBOX </w:instrText>
            </w:r>
            <w:r w:rsidR="0079449B">
              <w:rPr>
                <w:sz w:val="20"/>
              </w:rPr>
            </w:r>
            <w:r w:rsidR="0079449B">
              <w:rPr>
                <w:sz w:val="20"/>
              </w:rPr>
              <w:fldChar w:fldCharType="separate"/>
            </w:r>
            <w:r>
              <w:rPr>
                <w:sz w:val="20"/>
              </w:rPr>
              <w:fldChar w:fldCharType="end"/>
            </w:r>
            <w:r w:rsidR="00FF7B46">
              <w:rPr>
                <w:sz w:val="20"/>
              </w:rPr>
              <w:t xml:space="preserve"> Rubberized/cloth*</w:t>
            </w:r>
          </w:p>
          <w:p w:rsidR="00FF7B46" w:rsidRDefault="00470F27" w:rsidP="00EA432F">
            <w:pPr>
              <w:rPr>
                <w:sz w:val="20"/>
              </w:rPr>
            </w:pPr>
            <w:r>
              <w:rPr>
                <w:sz w:val="20"/>
              </w:rPr>
              <w:fldChar w:fldCharType="begin">
                <w:ffData>
                  <w:name w:val="Check1"/>
                  <w:enabled/>
                  <w:calcOnExit w:val="0"/>
                  <w:checkBox>
                    <w:sizeAuto/>
                    <w:default w:val="0"/>
                    <w:checked w:val="0"/>
                  </w:checkBox>
                </w:ffData>
              </w:fldChar>
            </w:r>
            <w:r w:rsidR="00FF7B46">
              <w:rPr>
                <w:sz w:val="20"/>
              </w:rPr>
              <w:instrText xml:space="preserve"> FORMCHECKBOX </w:instrText>
            </w:r>
            <w:r w:rsidR="0079449B">
              <w:rPr>
                <w:sz w:val="20"/>
              </w:rPr>
            </w:r>
            <w:r w:rsidR="0079449B">
              <w:rPr>
                <w:sz w:val="20"/>
              </w:rPr>
              <w:fldChar w:fldCharType="separate"/>
            </w:r>
            <w:r>
              <w:rPr>
                <w:sz w:val="20"/>
              </w:rPr>
              <w:fldChar w:fldCharType="end"/>
            </w:r>
            <w:r w:rsidR="00FF7B46">
              <w:rPr>
                <w:sz w:val="20"/>
              </w:rPr>
              <w:t xml:space="preserve"> Chemical </w:t>
            </w:r>
          </w:p>
          <w:p w:rsidR="00FF7B46" w:rsidRPr="00095D5E" w:rsidRDefault="00FF7B46" w:rsidP="00EA432F">
            <w:pPr>
              <w:rPr>
                <w:sz w:val="20"/>
              </w:rPr>
            </w:pPr>
          </w:p>
        </w:tc>
      </w:tr>
    </w:tbl>
    <w:p w:rsidR="00FF7B46" w:rsidRPr="005D473C" w:rsidRDefault="00FF7B46" w:rsidP="00FF7B46">
      <w:pPr>
        <w:jc w:val="center"/>
        <w:rPr>
          <w:sz w:val="8"/>
          <w:szCs w:val="4"/>
        </w:rPr>
      </w:pPr>
    </w:p>
    <w:tbl>
      <w:tblPr>
        <w:tblStyle w:val="TableGrid"/>
        <w:tblW w:w="0" w:type="auto"/>
        <w:tblLayout w:type="fixed"/>
        <w:tblLook w:val="04A0" w:firstRow="1" w:lastRow="0" w:firstColumn="1" w:lastColumn="0" w:noHBand="0" w:noVBand="1"/>
      </w:tblPr>
      <w:tblGrid>
        <w:gridCol w:w="1548"/>
        <w:gridCol w:w="3030"/>
        <w:gridCol w:w="3210"/>
        <w:gridCol w:w="3210"/>
      </w:tblGrid>
      <w:tr w:rsidR="005D473C" w:rsidRPr="00095D5E" w:rsidTr="00EA432F">
        <w:trPr>
          <w:trHeight w:val="350"/>
        </w:trPr>
        <w:tc>
          <w:tcPr>
            <w:tcW w:w="1548" w:type="dxa"/>
            <w:vMerge w:val="restart"/>
            <w:tcBorders>
              <w:right w:val="single" w:sz="4" w:space="0" w:color="000000" w:themeColor="text1"/>
            </w:tcBorders>
            <w:shd w:val="solid" w:color="1F497D" w:themeColor="text2" w:fill="auto"/>
            <w:vAlign w:val="center"/>
          </w:tcPr>
          <w:p w:rsidR="005D473C" w:rsidRPr="00B5611D" w:rsidRDefault="005D473C" w:rsidP="00EA432F">
            <w:pPr>
              <w:rPr>
                <w:b/>
                <w:color w:val="FFFFFF" w:themeColor="background1"/>
                <w:szCs w:val="19"/>
              </w:rPr>
            </w:pPr>
            <w:r w:rsidRPr="00B5611D">
              <w:rPr>
                <w:b/>
                <w:color w:val="FFFFFF" w:themeColor="background1"/>
                <w:szCs w:val="19"/>
              </w:rPr>
              <w:t>Safety/ Equipment Training/ Certification Required</w:t>
            </w:r>
          </w:p>
        </w:tc>
        <w:tc>
          <w:tcPr>
            <w:tcW w:w="30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5D473C" w:rsidRPr="00095D5E" w:rsidRDefault="00470F27" w:rsidP="00EA432F">
            <w:pPr>
              <w:ind w:left="342" w:hanging="34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79449B">
              <w:rPr>
                <w:sz w:val="20"/>
              </w:rPr>
            </w:r>
            <w:r w:rsidR="0079449B">
              <w:rPr>
                <w:sz w:val="20"/>
              </w:rPr>
              <w:fldChar w:fldCharType="separate"/>
            </w:r>
            <w:r>
              <w:rPr>
                <w:sz w:val="20"/>
              </w:rPr>
              <w:fldChar w:fldCharType="end"/>
            </w:r>
            <w:r w:rsidR="005D473C">
              <w:rPr>
                <w:sz w:val="20"/>
              </w:rPr>
              <w:t xml:space="preserve">  Daily Meeting and Stretch Breaks (includes:)</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rPr>
                <w:sz w:val="20"/>
              </w:rPr>
            </w:pPr>
            <w:r>
              <w:rPr>
                <w:sz w:val="20"/>
              </w:rPr>
              <w:t>Industrial Truck Training</w:t>
            </w:r>
            <w:r w:rsidRPr="00726262">
              <w:rPr>
                <w:sz w:val="20"/>
              </w:rPr>
              <w:t xml:space="preserve"> </w:t>
            </w:r>
          </w:p>
        </w:tc>
        <w:tc>
          <w:tcPr>
            <w:tcW w:w="321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5D473C" w:rsidRPr="00095D5E" w:rsidRDefault="005D473C" w:rsidP="00EA432F">
            <w:pPr>
              <w:ind w:left="42"/>
              <w:rPr>
                <w:sz w:val="20"/>
              </w:rPr>
            </w:pPr>
            <w:r>
              <w:rPr>
                <w:sz w:val="20"/>
              </w:rPr>
              <w:t>OSHA Training (Rules and Regulations)</w:t>
            </w:r>
          </w:p>
        </w:tc>
      </w:tr>
      <w:tr w:rsidR="005D473C" w:rsidRPr="00095D5E" w:rsidTr="00EA432F">
        <w:trPr>
          <w:trHeight w:val="85"/>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Topics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9449B">
              <w:rPr>
                <w:sz w:val="20"/>
              </w:rPr>
            </w:r>
            <w:r w:rsidR="0079449B">
              <w:rPr>
                <w:sz w:val="20"/>
              </w:rPr>
              <w:fldChar w:fldCharType="separate"/>
            </w:r>
            <w:r>
              <w:rPr>
                <w:sz w:val="20"/>
              </w:rPr>
              <w:fldChar w:fldCharType="end"/>
            </w:r>
            <w:r w:rsidR="005D473C">
              <w:rPr>
                <w:sz w:val="20"/>
              </w:rPr>
              <w:t xml:space="preserve"> </w:t>
            </w:r>
            <w:r w:rsidR="005D473C" w:rsidRPr="00726262">
              <w:rPr>
                <w:sz w:val="20"/>
              </w:rPr>
              <w:t>EZ-Go</w:t>
            </w:r>
          </w:p>
        </w:tc>
        <w:tc>
          <w:tcPr>
            <w:tcW w:w="3210" w:type="dxa"/>
            <w:tcBorders>
              <w:top w:val="single" w:sz="4" w:space="0" w:color="000000" w:themeColor="text1"/>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79449B">
              <w:rPr>
                <w:sz w:val="20"/>
              </w:rPr>
            </w:r>
            <w:r w:rsidR="0079449B">
              <w:rPr>
                <w:sz w:val="20"/>
              </w:rPr>
              <w:fldChar w:fldCharType="separate"/>
            </w:r>
            <w:r>
              <w:rPr>
                <w:sz w:val="20"/>
              </w:rPr>
              <w:fldChar w:fldCharType="end"/>
            </w:r>
            <w:r w:rsidR="005D473C">
              <w:rPr>
                <w:sz w:val="20"/>
              </w:rPr>
              <w:t xml:space="preserve"> New Hire Safety Orientation</w:t>
            </w:r>
          </w:p>
        </w:tc>
      </w:tr>
      <w:tr w:rsidR="005D473C" w:rsidRPr="00095D5E" w:rsidTr="00EA432F">
        <w:trPr>
          <w:trHeight w:val="269"/>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Safety Policies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9449B">
              <w:rPr>
                <w:sz w:val="20"/>
              </w:rPr>
            </w:r>
            <w:r w:rsidR="0079449B">
              <w:rPr>
                <w:sz w:val="20"/>
              </w:rPr>
              <w:fldChar w:fldCharType="separate"/>
            </w:r>
            <w:r>
              <w:rPr>
                <w:sz w:val="20"/>
              </w:rPr>
              <w:fldChar w:fldCharType="end"/>
            </w:r>
            <w:r w:rsidR="005D473C">
              <w:rPr>
                <w:sz w:val="20"/>
              </w:rPr>
              <w:t xml:space="preserve"> </w:t>
            </w:r>
            <w:r w:rsidR="005D473C" w:rsidRPr="00726262">
              <w:rPr>
                <w:sz w:val="20"/>
              </w:rPr>
              <w:t>Walkie-Rider</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9449B">
              <w:rPr>
                <w:sz w:val="20"/>
              </w:rPr>
            </w:r>
            <w:r w:rsidR="0079449B">
              <w:rPr>
                <w:sz w:val="20"/>
              </w:rPr>
              <w:fldChar w:fldCharType="separate"/>
            </w:r>
            <w:r>
              <w:rPr>
                <w:sz w:val="20"/>
              </w:rPr>
              <w:fldChar w:fldCharType="end"/>
            </w:r>
            <w:r w:rsidR="005D473C">
              <w:rPr>
                <w:sz w:val="20"/>
              </w:rPr>
              <w:t xml:space="preserve"> </w:t>
            </w:r>
            <w:r w:rsidR="005D473C" w:rsidRPr="00726262">
              <w:rPr>
                <w:sz w:val="20"/>
              </w:rPr>
              <w:t>Right to Know</w:t>
            </w:r>
          </w:p>
        </w:tc>
      </w:tr>
      <w:tr w:rsidR="005D473C" w:rsidRPr="00095D5E" w:rsidTr="00EA432F">
        <w:trPr>
          <w:trHeight w:val="240"/>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tcBorders>
              <w:top w:val="nil"/>
              <w:left w:val="single" w:sz="4" w:space="0" w:color="000000" w:themeColor="text1"/>
              <w:bottom w:val="nil"/>
              <w:right w:val="single" w:sz="4" w:space="0" w:color="000000" w:themeColor="text1"/>
            </w:tcBorders>
            <w:shd w:val="clear" w:color="auto" w:fill="auto"/>
          </w:tcPr>
          <w:p w:rsidR="005D473C" w:rsidRPr="00726262" w:rsidRDefault="005D473C" w:rsidP="00EA432F">
            <w:pPr>
              <w:pStyle w:val="ListParagraph"/>
              <w:numPr>
                <w:ilvl w:val="0"/>
                <w:numId w:val="1"/>
              </w:numPr>
              <w:ind w:left="432" w:hanging="180"/>
              <w:rPr>
                <w:sz w:val="20"/>
              </w:rPr>
            </w:pPr>
            <w:r w:rsidRPr="00726262">
              <w:rPr>
                <w:sz w:val="20"/>
              </w:rPr>
              <w:t>Questions &amp; Answers</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9449B">
              <w:rPr>
                <w:sz w:val="20"/>
              </w:rPr>
            </w:r>
            <w:r w:rsidR="0079449B">
              <w:rPr>
                <w:sz w:val="20"/>
              </w:rPr>
              <w:fldChar w:fldCharType="separate"/>
            </w:r>
            <w:r>
              <w:rPr>
                <w:sz w:val="20"/>
              </w:rPr>
              <w:fldChar w:fldCharType="end"/>
            </w:r>
            <w:r w:rsidR="005D473C">
              <w:rPr>
                <w:sz w:val="20"/>
              </w:rPr>
              <w:t xml:space="preserve"> </w:t>
            </w:r>
            <w:r w:rsidR="005D473C" w:rsidRPr="00726262">
              <w:rPr>
                <w:sz w:val="20"/>
              </w:rPr>
              <w:t>Pallet Jack</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9449B">
              <w:rPr>
                <w:sz w:val="20"/>
              </w:rPr>
            </w:r>
            <w:r w:rsidR="0079449B">
              <w:rPr>
                <w:sz w:val="20"/>
              </w:rPr>
              <w:fldChar w:fldCharType="separate"/>
            </w:r>
            <w:r>
              <w:rPr>
                <w:sz w:val="20"/>
              </w:rPr>
              <w:fldChar w:fldCharType="end"/>
            </w:r>
            <w:r w:rsidR="005D473C">
              <w:rPr>
                <w:sz w:val="20"/>
              </w:rPr>
              <w:t xml:space="preserve"> </w:t>
            </w:r>
            <w:r w:rsidR="005D473C" w:rsidRPr="00726262">
              <w:rPr>
                <w:sz w:val="20"/>
              </w:rPr>
              <w:t>Lockout/Tag</w:t>
            </w:r>
            <w:r w:rsidR="005D473C">
              <w:rPr>
                <w:sz w:val="20"/>
              </w:rPr>
              <w:t xml:space="preserve"> O</w:t>
            </w:r>
            <w:r w:rsidR="005D473C" w:rsidRPr="00726262">
              <w:rPr>
                <w:sz w:val="20"/>
              </w:rPr>
              <w:t>ut</w:t>
            </w:r>
          </w:p>
        </w:tc>
      </w:tr>
      <w:tr w:rsidR="005D473C" w:rsidRPr="00095D5E" w:rsidTr="00EA432F">
        <w:trPr>
          <w:trHeight w:val="20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val="restart"/>
            <w:tcBorders>
              <w:top w:val="nil"/>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r w:rsidRPr="00442300">
              <w:rPr>
                <w:sz w:val="20"/>
              </w:rPr>
              <w:t xml:space="preserve">Review Safety Committee Minutes </w:t>
            </w:r>
          </w:p>
        </w:tc>
        <w:tc>
          <w:tcPr>
            <w:tcW w:w="3210" w:type="dxa"/>
            <w:tcBorders>
              <w:top w:val="nil"/>
              <w:left w:val="single" w:sz="4" w:space="0" w:color="000000" w:themeColor="text1"/>
              <w:bottom w:val="nil"/>
              <w:right w:val="single" w:sz="4" w:space="0" w:color="000000" w:themeColor="text1"/>
            </w:tcBorders>
            <w:shd w:val="clear" w:color="auto" w:fill="auto"/>
          </w:tcPr>
          <w:p w:rsidR="005D473C" w:rsidRPr="00726262"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9449B">
              <w:rPr>
                <w:sz w:val="20"/>
              </w:rPr>
            </w:r>
            <w:r w:rsidR="0079449B">
              <w:rPr>
                <w:sz w:val="20"/>
              </w:rPr>
              <w:fldChar w:fldCharType="separate"/>
            </w:r>
            <w:r>
              <w:rPr>
                <w:sz w:val="20"/>
              </w:rPr>
              <w:fldChar w:fldCharType="end"/>
            </w:r>
            <w:r w:rsidR="005D473C">
              <w:rPr>
                <w:sz w:val="20"/>
              </w:rPr>
              <w:t xml:space="preserve"> </w:t>
            </w:r>
            <w:r w:rsidR="005D473C" w:rsidRPr="00726262">
              <w:rPr>
                <w:sz w:val="20"/>
              </w:rPr>
              <w:t>Forklift</w:t>
            </w:r>
            <w:r w:rsidR="005D473C">
              <w:rPr>
                <w:sz w:val="20"/>
              </w:rPr>
              <w:t xml:space="preserve"> (sit down)</w:t>
            </w:r>
          </w:p>
        </w:tc>
        <w:tc>
          <w:tcPr>
            <w:tcW w:w="3210" w:type="dxa"/>
            <w:vMerge w:val="restart"/>
            <w:tcBorders>
              <w:top w:val="nil"/>
              <w:left w:val="single" w:sz="4" w:space="0" w:color="000000" w:themeColor="text1"/>
              <w:right w:val="single" w:sz="4" w:space="0" w:color="000000" w:themeColor="text1"/>
            </w:tcBorders>
            <w:shd w:val="clear" w:color="auto" w:fill="auto"/>
          </w:tcPr>
          <w:p w:rsidR="005D473C" w:rsidRDefault="00470F27" w:rsidP="00EA432F">
            <w:pPr>
              <w:ind w:left="222" w:hanging="222"/>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9449B">
              <w:rPr>
                <w:sz w:val="20"/>
              </w:rPr>
            </w:r>
            <w:r w:rsidR="0079449B">
              <w:rPr>
                <w:sz w:val="20"/>
              </w:rPr>
              <w:fldChar w:fldCharType="separate"/>
            </w:r>
            <w:r>
              <w:rPr>
                <w:sz w:val="20"/>
              </w:rPr>
              <w:fldChar w:fldCharType="end"/>
            </w:r>
            <w:r w:rsidR="005D473C">
              <w:rPr>
                <w:sz w:val="20"/>
              </w:rPr>
              <w:t xml:space="preserve"> Regulated Materials Training (ORM-D)</w:t>
            </w:r>
          </w:p>
          <w:p w:rsidR="005D473C" w:rsidRPr="00726262" w:rsidRDefault="00470F27" w:rsidP="00EA432F">
            <w:pPr>
              <w:ind w:left="222" w:hanging="222"/>
              <w:rPr>
                <w:sz w:val="20"/>
              </w:rPr>
            </w:pPr>
            <w:r>
              <w:rPr>
                <w:sz w:val="20"/>
              </w:rPr>
              <w:fldChar w:fldCharType="begin">
                <w:ffData>
                  <w:name w:val="Check1"/>
                  <w:enabled/>
                  <w:calcOnExit w:val="0"/>
                  <w:checkBox>
                    <w:sizeAuto/>
                    <w:default w:val="0"/>
                    <w:checked/>
                  </w:checkBox>
                </w:ffData>
              </w:fldChar>
            </w:r>
            <w:r w:rsidR="005D473C">
              <w:rPr>
                <w:sz w:val="20"/>
              </w:rPr>
              <w:instrText xml:space="preserve"> FORMCHECKBOX </w:instrText>
            </w:r>
            <w:r w:rsidR="0079449B">
              <w:rPr>
                <w:sz w:val="20"/>
              </w:rPr>
            </w:r>
            <w:r w:rsidR="0079449B">
              <w:rPr>
                <w:sz w:val="20"/>
              </w:rPr>
              <w:fldChar w:fldCharType="separate"/>
            </w:r>
            <w:r>
              <w:rPr>
                <w:sz w:val="20"/>
              </w:rPr>
              <w:fldChar w:fldCharType="end"/>
            </w:r>
            <w:r w:rsidR="005D473C">
              <w:rPr>
                <w:sz w:val="20"/>
              </w:rPr>
              <w:t xml:space="preserve"> Supervisor Safety Updates</w:t>
            </w:r>
          </w:p>
        </w:tc>
      </w:tr>
      <w:tr w:rsidR="005D473C" w:rsidRPr="00095D5E" w:rsidTr="00EA432F">
        <w:trPr>
          <w:trHeight w:val="206"/>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9449B">
              <w:rPr>
                <w:sz w:val="20"/>
              </w:rPr>
            </w:r>
            <w:r w:rsidR="0079449B">
              <w:rPr>
                <w:sz w:val="20"/>
              </w:rPr>
              <w:fldChar w:fldCharType="separate"/>
            </w:r>
            <w:r>
              <w:rPr>
                <w:sz w:val="20"/>
              </w:rPr>
              <w:fldChar w:fldCharType="end"/>
            </w:r>
            <w:r w:rsidR="005D473C">
              <w:rPr>
                <w:sz w:val="20"/>
              </w:rPr>
              <w:t xml:space="preserve"> Stand-up Reach Truck</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5D473C">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9449B">
              <w:rPr>
                <w:sz w:val="20"/>
              </w:rPr>
            </w:r>
            <w:r w:rsidR="0079449B">
              <w:rPr>
                <w:sz w:val="20"/>
              </w:rPr>
              <w:fldChar w:fldCharType="separate"/>
            </w:r>
            <w:r>
              <w:rPr>
                <w:sz w:val="20"/>
              </w:rPr>
              <w:fldChar w:fldCharType="end"/>
            </w:r>
            <w:r w:rsidR="005D473C">
              <w:rPr>
                <w:sz w:val="20"/>
              </w:rPr>
              <w:t xml:space="preserve"> Order Picker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5D473C">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bottom w:val="nil"/>
              <w:right w:val="single" w:sz="4" w:space="0" w:color="000000" w:themeColor="text1"/>
            </w:tcBorders>
            <w:shd w:val="clear" w:color="auto" w:fill="auto"/>
          </w:tcPr>
          <w:p w:rsidR="005D473C" w:rsidRDefault="00470F27" w:rsidP="00EA432F">
            <w:pPr>
              <w:rPr>
                <w:sz w:val="20"/>
              </w:rPr>
            </w:pPr>
            <w:r>
              <w:rPr>
                <w:sz w:val="20"/>
              </w:rPr>
              <w:fldChar w:fldCharType="begin">
                <w:ffData>
                  <w:name w:val="Check1"/>
                  <w:enabled/>
                  <w:calcOnExit w:val="0"/>
                  <w:checkBox>
                    <w:sizeAuto/>
                    <w:default w:val="0"/>
                    <w:checked w:val="0"/>
                  </w:checkBox>
                </w:ffData>
              </w:fldChar>
            </w:r>
            <w:r w:rsidR="005D473C">
              <w:rPr>
                <w:sz w:val="20"/>
              </w:rPr>
              <w:instrText xml:space="preserve"> FORMCHECKBOX </w:instrText>
            </w:r>
            <w:r w:rsidR="0079449B">
              <w:rPr>
                <w:sz w:val="20"/>
              </w:rPr>
            </w:r>
            <w:r w:rsidR="0079449B">
              <w:rPr>
                <w:sz w:val="20"/>
              </w:rPr>
              <w:fldChar w:fldCharType="separate"/>
            </w:r>
            <w:r>
              <w:rPr>
                <w:sz w:val="20"/>
              </w:rPr>
              <w:fldChar w:fldCharType="end"/>
            </w:r>
            <w:r w:rsidR="005D473C">
              <w:rPr>
                <w:sz w:val="20"/>
              </w:rPr>
              <w:t xml:space="preserve"> Transpositioner</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r w:rsidR="005D473C" w:rsidRPr="00095D5E" w:rsidTr="00EA432F">
        <w:trPr>
          <w:trHeight w:val="288"/>
        </w:trPr>
        <w:tc>
          <w:tcPr>
            <w:tcW w:w="1548" w:type="dxa"/>
            <w:vMerge/>
            <w:tcBorders>
              <w:right w:val="single" w:sz="4" w:space="0" w:color="000000" w:themeColor="text1"/>
            </w:tcBorders>
            <w:shd w:val="solid" w:color="1F497D" w:themeColor="text2" w:fill="auto"/>
            <w:vAlign w:val="center"/>
          </w:tcPr>
          <w:p w:rsidR="005D473C" w:rsidRPr="00B5611D" w:rsidRDefault="005D473C" w:rsidP="00EA432F">
            <w:pPr>
              <w:jc w:val="center"/>
              <w:rPr>
                <w:b/>
                <w:color w:val="FFFFFF" w:themeColor="background1"/>
              </w:rPr>
            </w:pPr>
          </w:p>
        </w:tc>
        <w:tc>
          <w:tcPr>
            <w:tcW w:w="3030" w:type="dxa"/>
            <w:vMerge/>
            <w:tcBorders>
              <w:left w:val="single" w:sz="4" w:space="0" w:color="000000" w:themeColor="text1"/>
              <w:bottom w:val="single" w:sz="4" w:space="0" w:color="000000" w:themeColor="text1"/>
              <w:right w:val="single" w:sz="4" w:space="0" w:color="000000" w:themeColor="text1"/>
            </w:tcBorders>
            <w:shd w:val="clear" w:color="auto" w:fill="auto"/>
          </w:tcPr>
          <w:p w:rsidR="005D473C" w:rsidRPr="00442300" w:rsidRDefault="005D473C" w:rsidP="00EA432F">
            <w:pPr>
              <w:pStyle w:val="ListParagraph"/>
              <w:numPr>
                <w:ilvl w:val="0"/>
                <w:numId w:val="1"/>
              </w:numPr>
              <w:ind w:left="432" w:hanging="180"/>
              <w:rPr>
                <w:sz w:val="20"/>
              </w:rPr>
            </w:pPr>
          </w:p>
        </w:tc>
        <w:tc>
          <w:tcPr>
            <w:tcW w:w="3210" w:type="dxa"/>
            <w:tcBorders>
              <w:top w:val="nil"/>
              <w:left w:val="single" w:sz="4" w:space="0" w:color="000000" w:themeColor="text1"/>
              <w:right w:val="single" w:sz="4" w:space="0" w:color="000000" w:themeColor="text1"/>
            </w:tcBorders>
            <w:shd w:val="clear" w:color="auto" w:fill="auto"/>
          </w:tcPr>
          <w:p w:rsidR="005D473C" w:rsidRDefault="00470F27" w:rsidP="00EA432F">
            <w:pPr>
              <w:rPr>
                <w:sz w:val="20"/>
              </w:rPr>
            </w:pPr>
            <w:r w:rsidRPr="00EA432F">
              <w:rPr>
                <w:sz w:val="20"/>
              </w:rPr>
              <w:fldChar w:fldCharType="begin">
                <w:ffData>
                  <w:name w:val="Check1"/>
                  <w:enabled/>
                  <w:calcOnExit w:val="0"/>
                  <w:checkBox>
                    <w:sizeAuto/>
                    <w:default w:val="0"/>
                    <w:checked w:val="0"/>
                  </w:checkBox>
                </w:ffData>
              </w:fldChar>
            </w:r>
            <w:r w:rsidR="005D473C" w:rsidRPr="00EA432F">
              <w:rPr>
                <w:sz w:val="20"/>
              </w:rPr>
              <w:instrText xml:space="preserve"> FORMCHECKBOX </w:instrText>
            </w:r>
            <w:r w:rsidR="0079449B">
              <w:rPr>
                <w:sz w:val="20"/>
              </w:rPr>
            </w:r>
            <w:r w:rsidR="0079449B">
              <w:rPr>
                <w:sz w:val="20"/>
              </w:rPr>
              <w:fldChar w:fldCharType="separate"/>
            </w:r>
            <w:r w:rsidRPr="00EA432F">
              <w:rPr>
                <w:sz w:val="20"/>
              </w:rPr>
              <w:fldChar w:fldCharType="end"/>
            </w:r>
            <w:r w:rsidR="005D473C" w:rsidRPr="00EA432F">
              <w:rPr>
                <w:sz w:val="20"/>
              </w:rPr>
              <w:t xml:space="preserve"> </w:t>
            </w:r>
            <w:r w:rsidR="005D473C">
              <w:rPr>
                <w:sz w:val="20"/>
              </w:rPr>
              <w:t>Pivot Pro Vacuum Lift</w:t>
            </w:r>
          </w:p>
        </w:tc>
        <w:tc>
          <w:tcPr>
            <w:tcW w:w="3210" w:type="dxa"/>
            <w:vMerge/>
            <w:tcBorders>
              <w:left w:val="single" w:sz="4" w:space="0" w:color="000000" w:themeColor="text1"/>
              <w:right w:val="single" w:sz="4" w:space="0" w:color="000000" w:themeColor="text1"/>
            </w:tcBorders>
            <w:shd w:val="clear" w:color="auto" w:fill="auto"/>
          </w:tcPr>
          <w:p w:rsidR="005D473C" w:rsidRDefault="005D473C" w:rsidP="00EA432F">
            <w:pPr>
              <w:rPr>
                <w:sz w:val="20"/>
              </w:rPr>
            </w:pPr>
          </w:p>
        </w:tc>
      </w:tr>
    </w:tbl>
    <w:p w:rsidR="00FF7B46" w:rsidRDefault="00FF7B46">
      <w:pPr>
        <w:jc w:val="center"/>
        <w:rPr>
          <w:sz w:val="12"/>
          <w:szCs w:val="4"/>
        </w:rPr>
      </w:pPr>
    </w:p>
    <w:tbl>
      <w:tblPr>
        <w:tblStyle w:val="TableGrid"/>
        <w:tblW w:w="10904" w:type="dxa"/>
        <w:tblLayout w:type="fixed"/>
        <w:tblCellMar>
          <w:top w:w="14" w:type="dxa"/>
          <w:left w:w="14" w:type="dxa"/>
          <w:bottom w:w="14" w:type="dxa"/>
          <w:right w:w="43" w:type="dxa"/>
        </w:tblCellMar>
        <w:tblLook w:val="04A0" w:firstRow="1" w:lastRow="0" w:firstColumn="1" w:lastColumn="0" w:noHBand="0" w:noVBand="1"/>
      </w:tblPr>
      <w:tblGrid>
        <w:gridCol w:w="3254"/>
        <w:gridCol w:w="3555"/>
        <w:gridCol w:w="3555"/>
        <w:gridCol w:w="540"/>
      </w:tblGrid>
      <w:tr w:rsidR="00235695" w:rsidRPr="000463BF" w:rsidTr="00235695">
        <w:tc>
          <w:tcPr>
            <w:tcW w:w="10364" w:type="dxa"/>
            <w:gridSpan w:val="3"/>
            <w:shd w:val="solid" w:color="1F497D" w:themeColor="text2" w:fill="auto"/>
            <w:vAlign w:val="center"/>
          </w:tcPr>
          <w:p w:rsidR="00235695" w:rsidRPr="00CD4E56" w:rsidRDefault="00235695" w:rsidP="00E5294C">
            <w:pPr>
              <w:jc w:val="center"/>
              <w:rPr>
                <w:b/>
                <w:color w:val="FFFFFF" w:themeColor="background1"/>
                <w:sz w:val="28"/>
                <w:szCs w:val="28"/>
              </w:rPr>
            </w:pPr>
            <w:r>
              <w:rPr>
                <w:b/>
                <w:color w:val="FFFFFF" w:themeColor="background1"/>
                <w:sz w:val="28"/>
                <w:szCs w:val="28"/>
              </w:rPr>
              <w:lastRenderedPageBreak/>
              <w:t xml:space="preserve">Functional Job Elements </w:t>
            </w:r>
          </w:p>
        </w:tc>
        <w:tc>
          <w:tcPr>
            <w:tcW w:w="540" w:type="dxa"/>
            <w:shd w:val="solid" w:color="1F497D" w:themeColor="text2" w:fill="auto"/>
            <w:vAlign w:val="center"/>
          </w:tcPr>
          <w:p w:rsidR="00235695" w:rsidRPr="000463BF" w:rsidRDefault="00235695" w:rsidP="00E5294C">
            <w:pPr>
              <w:jc w:val="center"/>
              <w:rPr>
                <w:b/>
                <w:color w:val="FFFFFF" w:themeColor="background1"/>
                <w:sz w:val="24"/>
                <w:szCs w:val="24"/>
              </w:rPr>
            </w:pPr>
            <w:r w:rsidRPr="0000623D">
              <w:rPr>
                <w:b/>
                <w:color w:val="FFFFFF" w:themeColor="background1"/>
                <w:sz w:val="20"/>
                <w:szCs w:val="24"/>
              </w:rPr>
              <w:t>% of Shift</w:t>
            </w:r>
          </w:p>
        </w:tc>
      </w:tr>
      <w:tr w:rsidR="00883D08" w:rsidRPr="004903FB" w:rsidTr="00235695">
        <w:trPr>
          <w:trHeight w:val="914"/>
        </w:trPr>
        <w:tc>
          <w:tcPr>
            <w:tcW w:w="3254" w:type="dxa"/>
            <w:vMerge w:val="restart"/>
          </w:tcPr>
          <w:p w:rsidR="00883D08" w:rsidRDefault="00883D08" w:rsidP="00235695">
            <w:pPr>
              <w:pStyle w:val="ListParagraph"/>
              <w:numPr>
                <w:ilvl w:val="0"/>
                <w:numId w:val="10"/>
              </w:numPr>
              <w:spacing w:afterLines="40" w:after="96"/>
              <w:ind w:left="427"/>
              <w:rPr>
                <w:b/>
              </w:rPr>
            </w:pPr>
            <w:r>
              <w:rPr>
                <w:b/>
              </w:rPr>
              <w:t>Dump Totes</w:t>
            </w:r>
          </w:p>
          <w:p w:rsidR="003624FE" w:rsidRDefault="003624FE" w:rsidP="003624FE">
            <w:pPr>
              <w:pStyle w:val="ListParagraph"/>
              <w:numPr>
                <w:ilvl w:val="0"/>
                <w:numId w:val="16"/>
              </w:numPr>
              <w:spacing w:afterLines="40" w:after="96"/>
              <w:rPr>
                <w:sz w:val="20"/>
              </w:rPr>
            </w:pPr>
            <w:r>
              <w:rPr>
                <w:sz w:val="20"/>
              </w:rPr>
              <w:t>Lifts full tote over the short lip that holds the tote in the staging area on the conveyor.</w:t>
            </w:r>
          </w:p>
          <w:p w:rsidR="003624FE" w:rsidRDefault="003624FE" w:rsidP="003624FE">
            <w:pPr>
              <w:pStyle w:val="ListParagraph"/>
              <w:numPr>
                <w:ilvl w:val="0"/>
                <w:numId w:val="16"/>
              </w:numPr>
              <w:spacing w:afterLines="40" w:after="96"/>
              <w:rPr>
                <w:sz w:val="20"/>
              </w:rPr>
            </w:pPr>
            <w:r>
              <w:rPr>
                <w:sz w:val="20"/>
              </w:rPr>
              <w:t>Maximum weight handled up to 35# (full totes).</w:t>
            </w:r>
          </w:p>
          <w:p w:rsidR="00883D08" w:rsidRDefault="00883D08" w:rsidP="00883D08">
            <w:pPr>
              <w:pStyle w:val="ListParagraph"/>
              <w:numPr>
                <w:ilvl w:val="0"/>
                <w:numId w:val="16"/>
              </w:numPr>
              <w:spacing w:afterLines="40" w:after="96"/>
              <w:rPr>
                <w:sz w:val="20"/>
              </w:rPr>
            </w:pPr>
            <w:r w:rsidRPr="00883D08">
              <w:rPr>
                <w:sz w:val="20"/>
              </w:rPr>
              <w:t xml:space="preserve">Takes merchandise (bags and boxes) out of tote and places onto </w:t>
            </w:r>
            <w:r>
              <w:rPr>
                <w:sz w:val="20"/>
              </w:rPr>
              <w:t xml:space="preserve">inclined </w:t>
            </w:r>
            <w:r w:rsidRPr="00883D08">
              <w:rPr>
                <w:sz w:val="20"/>
              </w:rPr>
              <w:t>conveyor</w:t>
            </w:r>
            <w:r>
              <w:rPr>
                <w:sz w:val="20"/>
              </w:rPr>
              <w:t>.</w:t>
            </w:r>
          </w:p>
          <w:p w:rsidR="00883D08" w:rsidRDefault="00883D08" w:rsidP="00883D08">
            <w:pPr>
              <w:pStyle w:val="ListParagraph"/>
              <w:numPr>
                <w:ilvl w:val="0"/>
                <w:numId w:val="16"/>
              </w:numPr>
              <w:spacing w:afterLines="40" w:after="96"/>
              <w:rPr>
                <w:sz w:val="20"/>
              </w:rPr>
            </w:pPr>
            <w:r>
              <w:rPr>
                <w:sz w:val="20"/>
              </w:rPr>
              <w:t xml:space="preserve">Average weight in range of </w:t>
            </w:r>
            <w:r w:rsidR="003624FE">
              <w:rPr>
                <w:sz w:val="20"/>
              </w:rPr>
              <w:t>2 to 10</w:t>
            </w:r>
            <w:r>
              <w:rPr>
                <w:sz w:val="20"/>
              </w:rPr>
              <w:t>#.</w:t>
            </w:r>
          </w:p>
          <w:p w:rsidR="003624FE" w:rsidRPr="00A3013B" w:rsidRDefault="003624FE" w:rsidP="00883D08">
            <w:pPr>
              <w:pStyle w:val="ListParagraph"/>
              <w:numPr>
                <w:ilvl w:val="0"/>
                <w:numId w:val="16"/>
              </w:numPr>
              <w:spacing w:afterLines="40" w:after="96"/>
              <w:rPr>
                <w:sz w:val="20"/>
              </w:rPr>
            </w:pPr>
            <w:r>
              <w:rPr>
                <w:sz w:val="20"/>
              </w:rPr>
              <w:t>Rotates between Dump Totes and Load Sorter Conveyor.</w:t>
            </w:r>
          </w:p>
        </w:tc>
        <w:tc>
          <w:tcPr>
            <w:tcW w:w="3555" w:type="dxa"/>
            <w:shd w:val="clear" w:color="auto" w:fill="DBE5F1" w:themeFill="accent1" w:themeFillTint="33"/>
            <w:vAlign w:val="center"/>
          </w:tcPr>
          <w:p w:rsidR="00883D08" w:rsidRPr="0013387B" w:rsidRDefault="003624FE" w:rsidP="00E5294C">
            <w:pPr>
              <w:spacing w:afterLines="40" w:after="96"/>
              <w:jc w:val="center"/>
              <w:rPr>
                <w:sz w:val="20"/>
              </w:rPr>
            </w:pPr>
            <w:r>
              <w:rPr>
                <w:noProof/>
                <w:sz w:val="20"/>
              </w:rPr>
              <w:drawing>
                <wp:inline distT="0" distB="0" distL="0" distR="0">
                  <wp:extent cx="2210435" cy="1654175"/>
                  <wp:effectExtent l="0" t="0" r="0" b="3175"/>
                  <wp:docPr id="1" name="Picture 1" descr="C:\Users\Mark Anderson\AppData\Local\Microsoft\Windows\INetCache\Content.Word\00251.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 Anderson\AppData\Local\Microsoft\Windows\INetCache\Content.Word\00251.MTS.Still004.pn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3555" w:type="dxa"/>
            <w:shd w:val="clear" w:color="auto" w:fill="DBE5F1" w:themeFill="accent1" w:themeFillTint="33"/>
            <w:vAlign w:val="center"/>
          </w:tcPr>
          <w:p w:rsidR="00883D08" w:rsidRPr="0013387B" w:rsidRDefault="003624FE" w:rsidP="00E5294C">
            <w:pPr>
              <w:spacing w:afterLines="40" w:after="96"/>
              <w:jc w:val="center"/>
              <w:rPr>
                <w:sz w:val="20"/>
              </w:rPr>
            </w:pPr>
            <w:r>
              <w:rPr>
                <w:noProof/>
                <w:sz w:val="20"/>
              </w:rPr>
              <w:drawing>
                <wp:inline distT="0" distB="0" distL="0" distR="0">
                  <wp:extent cx="2210435" cy="1654175"/>
                  <wp:effectExtent l="0" t="0" r="0" b="3175"/>
                  <wp:docPr id="2" name="Picture 2" descr="C:\Users\Mark Anderson\AppData\Local\Microsoft\Windows\INetCache\Content.Word\00251.MTS.Still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k Anderson\AppData\Local\Microsoft\Windows\INetCache\Content.Word\00251.MTS.Still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540" w:type="dxa"/>
            <w:vMerge w:val="restart"/>
            <w:vAlign w:val="center"/>
          </w:tcPr>
          <w:p w:rsidR="00883D08" w:rsidRPr="004903FB" w:rsidRDefault="003624FE" w:rsidP="00E5294C">
            <w:pPr>
              <w:pStyle w:val="ListParagraph"/>
              <w:ind w:left="0" w:right="-30"/>
              <w:jc w:val="center"/>
              <w:rPr>
                <w:b/>
                <w:sz w:val="20"/>
              </w:rPr>
            </w:pPr>
            <w:r>
              <w:rPr>
                <w:b/>
                <w:sz w:val="20"/>
              </w:rPr>
              <w:t>0    to    100</w:t>
            </w:r>
          </w:p>
        </w:tc>
      </w:tr>
      <w:tr w:rsidR="003624FE" w:rsidRPr="004903FB" w:rsidTr="003624FE">
        <w:trPr>
          <w:trHeight w:val="2235"/>
        </w:trPr>
        <w:tc>
          <w:tcPr>
            <w:tcW w:w="3254" w:type="dxa"/>
            <w:vMerge/>
          </w:tcPr>
          <w:p w:rsidR="003624FE" w:rsidRPr="00B710AE" w:rsidRDefault="003624FE" w:rsidP="00235695">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3624FE" w:rsidRPr="0013387B" w:rsidRDefault="003624FE" w:rsidP="00E5294C">
            <w:pPr>
              <w:spacing w:afterLines="40" w:after="96"/>
              <w:jc w:val="center"/>
              <w:rPr>
                <w:sz w:val="20"/>
              </w:rPr>
            </w:pPr>
            <w:r>
              <w:rPr>
                <w:noProof/>
                <w:sz w:val="20"/>
              </w:rPr>
              <w:drawing>
                <wp:inline distT="0" distB="0" distL="0" distR="0" wp14:anchorId="3F391818" wp14:editId="0C5E1E59">
                  <wp:extent cx="2210435" cy="1654175"/>
                  <wp:effectExtent l="0" t="0" r="0" b="3175"/>
                  <wp:docPr id="4" name="Picture 4" descr="C:\Users\Mark Anderson\AppData\Local\Microsoft\Windows\INetCache\Content.Word\00251.MTS.Still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k Anderson\AppData\Local\Microsoft\Windows\INetCache\Content.Word\00251.MTS.Still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3555" w:type="dxa"/>
            <w:shd w:val="clear" w:color="auto" w:fill="DBE5F1" w:themeFill="accent1" w:themeFillTint="33"/>
            <w:vAlign w:val="center"/>
          </w:tcPr>
          <w:p w:rsidR="003624FE" w:rsidRPr="0013387B" w:rsidRDefault="003624FE" w:rsidP="00E5294C">
            <w:pPr>
              <w:spacing w:afterLines="40" w:after="96"/>
              <w:jc w:val="center"/>
              <w:rPr>
                <w:sz w:val="20"/>
              </w:rPr>
            </w:pPr>
            <w:r>
              <w:rPr>
                <w:noProof/>
                <w:sz w:val="20"/>
              </w:rPr>
              <w:drawing>
                <wp:inline distT="0" distB="0" distL="0" distR="0" wp14:anchorId="11BEF6B4" wp14:editId="660B1DF9">
                  <wp:extent cx="2210435" cy="1654175"/>
                  <wp:effectExtent l="0" t="0" r="0" b="3175"/>
                  <wp:docPr id="5" name="Picture 5" descr="C:\Users\Mark Anderson\AppData\Local\Microsoft\Windows\INetCache\Content.Word\00251.MTS.Still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k Anderson\AppData\Local\Microsoft\Windows\INetCache\Content.Word\00251.MTS.Still0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540" w:type="dxa"/>
            <w:vMerge/>
            <w:vAlign w:val="center"/>
          </w:tcPr>
          <w:p w:rsidR="003624FE" w:rsidRPr="004903FB" w:rsidRDefault="003624FE" w:rsidP="00E5294C">
            <w:pPr>
              <w:pStyle w:val="ListParagraph"/>
              <w:ind w:left="0" w:right="-30"/>
              <w:jc w:val="center"/>
              <w:rPr>
                <w:b/>
                <w:sz w:val="20"/>
              </w:rPr>
            </w:pPr>
          </w:p>
        </w:tc>
      </w:tr>
      <w:tr w:rsidR="00235695" w:rsidTr="00235695">
        <w:trPr>
          <w:trHeight w:val="327"/>
        </w:trPr>
        <w:tc>
          <w:tcPr>
            <w:tcW w:w="3254" w:type="dxa"/>
            <w:vMerge w:val="restart"/>
          </w:tcPr>
          <w:p w:rsidR="00235695" w:rsidRPr="009A24A4" w:rsidRDefault="00235695" w:rsidP="00235695">
            <w:pPr>
              <w:pStyle w:val="ListParagraph"/>
              <w:numPr>
                <w:ilvl w:val="0"/>
                <w:numId w:val="9"/>
              </w:numPr>
              <w:spacing w:afterLines="40" w:after="96"/>
              <w:rPr>
                <w:b/>
              </w:rPr>
            </w:pPr>
            <w:r w:rsidRPr="009A24A4">
              <w:rPr>
                <w:b/>
              </w:rPr>
              <w:t xml:space="preserve">Load </w:t>
            </w:r>
            <w:r w:rsidR="00883D08">
              <w:rPr>
                <w:b/>
              </w:rPr>
              <w:t>Sorter Conveyor</w:t>
            </w:r>
          </w:p>
          <w:p w:rsidR="00883D08" w:rsidRDefault="00883D08" w:rsidP="00883D08">
            <w:pPr>
              <w:pStyle w:val="ListParagraph"/>
              <w:numPr>
                <w:ilvl w:val="0"/>
                <w:numId w:val="17"/>
              </w:numPr>
              <w:spacing w:afterLines="40" w:after="96"/>
              <w:rPr>
                <w:sz w:val="20"/>
              </w:rPr>
            </w:pPr>
            <w:r w:rsidRPr="00883D08">
              <w:rPr>
                <w:sz w:val="20"/>
              </w:rPr>
              <w:t>Takes merchandise (bags and boxes) off the</w:t>
            </w:r>
            <w:r w:rsidR="00C84E0C">
              <w:rPr>
                <w:sz w:val="20"/>
              </w:rPr>
              <w:t xml:space="preserve"> staging area of the</w:t>
            </w:r>
            <w:r w:rsidRPr="00883D08">
              <w:rPr>
                <w:sz w:val="20"/>
              </w:rPr>
              <w:t xml:space="preserve"> </w:t>
            </w:r>
            <w:r>
              <w:rPr>
                <w:sz w:val="20"/>
              </w:rPr>
              <w:t xml:space="preserve">inclined </w:t>
            </w:r>
            <w:r w:rsidRPr="00883D08">
              <w:rPr>
                <w:sz w:val="20"/>
              </w:rPr>
              <w:t>conveyor and places onto the sorter conveyor.</w:t>
            </w:r>
          </w:p>
          <w:p w:rsidR="00235695" w:rsidRDefault="00883D08" w:rsidP="00883D08">
            <w:pPr>
              <w:pStyle w:val="ListParagraph"/>
              <w:numPr>
                <w:ilvl w:val="0"/>
                <w:numId w:val="17"/>
              </w:numPr>
              <w:spacing w:afterLines="40" w:after="96"/>
              <w:rPr>
                <w:sz w:val="20"/>
              </w:rPr>
            </w:pPr>
            <w:r w:rsidRPr="00883D08">
              <w:rPr>
                <w:sz w:val="20"/>
              </w:rPr>
              <w:t>Aver</w:t>
            </w:r>
            <w:r>
              <w:rPr>
                <w:sz w:val="20"/>
              </w:rPr>
              <w:t xml:space="preserve">age weight in range of </w:t>
            </w:r>
            <w:r w:rsidR="003624FE">
              <w:rPr>
                <w:sz w:val="20"/>
              </w:rPr>
              <w:t>2</w:t>
            </w:r>
            <w:r>
              <w:rPr>
                <w:sz w:val="20"/>
              </w:rPr>
              <w:t xml:space="preserve"> to 10#</w:t>
            </w:r>
            <w:r w:rsidR="003624FE">
              <w:rPr>
                <w:sz w:val="20"/>
              </w:rPr>
              <w:t>.</w:t>
            </w:r>
          </w:p>
          <w:p w:rsidR="003624FE" w:rsidRPr="00EE4F19" w:rsidRDefault="003624FE" w:rsidP="00883D08">
            <w:pPr>
              <w:pStyle w:val="ListParagraph"/>
              <w:numPr>
                <w:ilvl w:val="0"/>
                <w:numId w:val="17"/>
              </w:numPr>
              <w:spacing w:afterLines="40" w:after="96"/>
              <w:rPr>
                <w:sz w:val="20"/>
              </w:rPr>
            </w:pPr>
            <w:r w:rsidRPr="003624FE">
              <w:rPr>
                <w:sz w:val="20"/>
              </w:rPr>
              <w:t>Rotates between Dump Totes and Load Sorter Conveyor.</w:t>
            </w:r>
          </w:p>
        </w:tc>
        <w:tc>
          <w:tcPr>
            <w:tcW w:w="3555" w:type="dxa"/>
            <w:shd w:val="clear" w:color="auto" w:fill="DBE5F1" w:themeFill="accent1" w:themeFillTint="33"/>
            <w:vAlign w:val="center"/>
          </w:tcPr>
          <w:p w:rsidR="00235695" w:rsidRPr="0013387B" w:rsidRDefault="003624FE" w:rsidP="00E5294C">
            <w:pPr>
              <w:spacing w:afterLines="40" w:after="96"/>
              <w:jc w:val="center"/>
              <w:rPr>
                <w:sz w:val="20"/>
              </w:rPr>
            </w:pPr>
            <w:r>
              <w:rPr>
                <w:noProof/>
                <w:sz w:val="20"/>
              </w:rPr>
              <w:drawing>
                <wp:inline distT="0" distB="0" distL="0" distR="0">
                  <wp:extent cx="2210435" cy="1654175"/>
                  <wp:effectExtent l="0" t="0" r="0" b="3175"/>
                  <wp:docPr id="6" name="Picture 6" descr="C:\Users\Mark Anderson\AppData\Local\Microsoft\Windows\INetCache\Content.Word\00252.MTS.Still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k Anderson\AppData\Local\Microsoft\Windows\INetCache\Content.Word\00252.MTS.Still00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3555" w:type="dxa"/>
            <w:shd w:val="clear" w:color="auto" w:fill="DBE5F1" w:themeFill="accent1" w:themeFillTint="33"/>
            <w:vAlign w:val="center"/>
          </w:tcPr>
          <w:p w:rsidR="00235695" w:rsidRPr="0013387B" w:rsidRDefault="003624FE" w:rsidP="00E5294C">
            <w:pPr>
              <w:spacing w:afterLines="40" w:after="96"/>
              <w:jc w:val="center"/>
              <w:rPr>
                <w:sz w:val="20"/>
              </w:rPr>
            </w:pPr>
            <w:r>
              <w:rPr>
                <w:noProof/>
                <w:sz w:val="20"/>
              </w:rPr>
              <w:drawing>
                <wp:inline distT="0" distB="0" distL="0" distR="0">
                  <wp:extent cx="2210435" cy="1654175"/>
                  <wp:effectExtent l="0" t="0" r="0" b="3175"/>
                  <wp:docPr id="7" name="Picture 7" descr="C:\Users\Mark Anderson\AppData\Local\Microsoft\Windows\INetCache\Content.Word\00252.MTS.Still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k Anderson\AppData\Local\Microsoft\Windows\INetCache\Content.Word\00252.MTS.Still00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540" w:type="dxa"/>
            <w:vMerge w:val="restart"/>
            <w:vAlign w:val="center"/>
          </w:tcPr>
          <w:p w:rsidR="00235695" w:rsidRDefault="003624FE" w:rsidP="00E5294C">
            <w:pPr>
              <w:pStyle w:val="ListParagraph"/>
              <w:ind w:left="0" w:right="-30"/>
              <w:jc w:val="center"/>
              <w:rPr>
                <w:b/>
                <w:sz w:val="20"/>
              </w:rPr>
            </w:pPr>
            <w:r w:rsidRPr="003624FE">
              <w:rPr>
                <w:b/>
                <w:sz w:val="20"/>
              </w:rPr>
              <w:t>0    to    100</w:t>
            </w:r>
          </w:p>
        </w:tc>
      </w:tr>
      <w:tr w:rsidR="003624FE" w:rsidTr="003624FE">
        <w:trPr>
          <w:trHeight w:val="2592"/>
        </w:trPr>
        <w:tc>
          <w:tcPr>
            <w:tcW w:w="3254" w:type="dxa"/>
            <w:vMerge/>
          </w:tcPr>
          <w:p w:rsidR="003624FE" w:rsidRDefault="003624FE" w:rsidP="00235695">
            <w:pPr>
              <w:pStyle w:val="ListParagraph"/>
              <w:numPr>
                <w:ilvl w:val="0"/>
                <w:numId w:val="9"/>
              </w:numPr>
              <w:spacing w:afterLines="40" w:after="96"/>
              <w:ind w:left="339"/>
              <w:rPr>
                <w:b/>
              </w:rPr>
            </w:pPr>
          </w:p>
        </w:tc>
        <w:tc>
          <w:tcPr>
            <w:tcW w:w="3555" w:type="dxa"/>
            <w:shd w:val="clear" w:color="auto" w:fill="DBE5F1" w:themeFill="accent1" w:themeFillTint="33"/>
            <w:vAlign w:val="center"/>
          </w:tcPr>
          <w:p w:rsidR="003624FE" w:rsidRPr="0013387B" w:rsidRDefault="003624FE" w:rsidP="00E5294C">
            <w:pPr>
              <w:spacing w:afterLines="40" w:after="96"/>
              <w:jc w:val="center"/>
              <w:rPr>
                <w:sz w:val="20"/>
              </w:rPr>
            </w:pPr>
            <w:r>
              <w:rPr>
                <w:noProof/>
                <w:sz w:val="20"/>
              </w:rPr>
              <w:drawing>
                <wp:inline distT="0" distB="0" distL="0" distR="0" wp14:anchorId="63CA6E08" wp14:editId="67EC2177">
                  <wp:extent cx="2210435" cy="1654175"/>
                  <wp:effectExtent l="0" t="0" r="0" b="3175"/>
                  <wp:docPr id="9" name="Picture 9" descr="C:\Users\Mark Anderson\AppData\Local\Microsoft\Windows\INetCache\Content.Word\00253.MTS.Still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k Anderson\AppData\Local\Microsoft\Windows\INetCache\Content.Word\00253.MTS.Still00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3555" w:type="dxa"/>
            <w:shd w:val="clear" w:color="auto" w:fill="DBE5F1" w:themeFill="accent1" w:themeFillTint="33"/>
            <w:vAlign w:val="center"/>
          </w:tcPr>
          <w:p w:rsidR="003624FE" w:rsidRPr="0013387B" w:rsidRDefault="003624FE" w:rsidP="00E5294C">
            <w:pPr>
              <w:spacing w:afterLines="40" w:after="96"/>
              <w:jc w:val="center"/>
              <w:rPr>
                <w:sz w:val="20"/>
              </w:rPr>
            </w:pPr>
            <w:r>
              <w:rPr>
                <w:noProof/>
                <w:sz w:val="20"/>
              </w:rPr>
              <w:drawing>
                <wp:inline distT="0" distB="0" distL="0" distR="0" wp14:anchorId="68CCB608" wp14:editId="10704F04">
                  <wp:extent cx="2210435" cy="1654175"/>
                  <wp:effectExtent l="0" t="0" r="0" b="3175"/>
                  <wp:docPr id="10" name="Picture 10" descr="C:\Users\Mark Anderson\AppData\Local\Microsoft\Windows\INetCache\Content.Word\00253.MTS.Still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k Anderson\AppData\Local\Microsoft\Windows\INetCache\Content.Word\00253.MTS.Still00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0435" cy="1654175"/>
                          </a:xfrm>
                          <a:prstGeom prst="rect">
                            <a:avLst/>
                          </a:prstGeom>
                          <a:noFill/>
                          <a:ln>
                            <a:noFill/>
                          </a:ln>
                        </pic:spPr>
                      </pic:pic>
                    </a:graphicData>
                  </a:graphic>
                </wp:inline>
              </w:drawing>
            </w:r>
          </w:p>
        </w:tc>
        <w:tc>
          <w:tcPr>
            <w:tcW w:w="540" w:type="dxa"/>
            <w:vMerge/>
            <w:vAlign w:val="center"/>
          </w:tcPr>
          <w:p w:rsidR="003624FE" w:rsidRDefault="003624FE" w:rsidP="00E5294C">
            <w:pPr>
              <w:pStyle w:val="ListParagraph"/>
              <w:ind w:left="0" w:right="-30"/>
              <w:jc w:val="center"/>
              <w:rPr>
                <w:b/>
                <w:sz w:val="20"/>
              </w:rPr>
            </w:pPr>
          </w:p>
        </w:tc>
      </w:tr>
    </w:tbl>
    <w:p w:rsidR="003624FE" w:rsidRDefault="003624FE"/>
    <w:p w:rsidR="003624FE" w:rsidRDefault="003624FE">
      <w:pPr>
        <w:widowControl/>
        <w:spacing w:before="0" w:after="200" w:line="276" w:lineRule="auto"/>
      </w:pPr>
      <w:r>
        <w:br w:type="page"/>
      </w:r>
    </w:p>
    <w:p w:rsidR="00235695" w:rsidRDefault="00235695"/>
    <w:tbl>
      <w:tblPr>
        <w:tblStyle w:val="TableGrid"/>
        <w:tblW w:w="11160" w:type="dxa"/>
        <w:tblInd w:w="-166" w:type="dxa"/>
        <w:tblLayout w:type="fixed"/>
        <w:tblCellMar>
          <w:left w:w="14" w:type="dxa"/>
          <w:right w:w="14" w:type="dxa"/>
        </w:tblCellMar>
        <w:tblLook w:val="04A0" w:firstRow="1" w:lastRow="0" w:firstColumn="1" w:lastColumn="0" w:noHBand="0" w:noVBand="1"/>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5024B9" w:rsidTr="00235695">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5024B9" w:rsidRPr="00D323F2" w:rsidRDefault="005024B9" w:rsidP="00EA432F">
            <w:pPr>
              <w:jc w:val="center"/>
              <w:rPr>
                <w:b/>
                <w:color w:val="FFFFFF" w:themeColor="background1"/>
                <w:sz w:val="20"/>
              </w:rPr>
            </w:pPr>
            <w:r w:rsidRPr="00D323F2">
              <w:rPr>
                <w:b/>
                <w:color w:val="FFFFFF" w:themeColor="background1"/>
                <w:sz w:val="28"/>
              </w:rPr>
              <w:t>Physical Factors</w:t>
            </w:r>
          </w:p>
        </w:tc>
      </w:tr>
      <w:tr w:rsidR="005024B9" w:rsidTr="00235695">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AD38A0" w:rsidRDefault="005024B9" w:rsidP="00EA432F">
            <w:pPr>
              <w:jc w:val="center"/>
              <w:rPr>
                <w:b/>
                <w:sz w:val="20"/>
              </w:rPr>
            </w:pPr>
            <w:r w:rsidRPr="00B3150E">
              <w:rPr>
                <w:b/>
              </w:rPr>
              <w:t>Manual Material Handling</w:t>
            </w:r>
          </w:p>
        </w:tc>
      </w:tr>
      <w:tr w:rsidR="005024B9" w:rsidTr="00235695">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24B9" w:rsidRPr="003E6536" w:rsidRDefault="005024B9" w:rsidP="00EA432F">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24B9" w:rsidRPr="00505C0B" w:rsidRDefault="005024B9" w:rsidP="00EA432F">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24B9" w:rsidRPr="00363F30" w:rsidRDefault="005024B9" w:rsidP="00EA432F">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24B9" w:rsidRPr="00363F30" w:rsidRDefault="005024B9" w:rsidP="00EA432F">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24B9" w:rsidRPr="00744E19" w:rsidRDefault="005024B9" w:rsidP="00EA432F">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24B9" w:rsidRPr="00744E19" w:rsidRDefault="005024B9" w:rsidP="00EA432F">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24B9" w:rsidRPr="00744E19" w:rsidRDefault="005024B9" w:rsidP="00EA432F">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5024B9" w:rsidRPr="00744E19" w:rsidTr="00235695">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5024B9" w:rsidRPr="00744E19" w:rsidTr="00235695">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235695">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CD4FBE">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CD4FBE" w:rsidP="00EA432F">
            <w:pPr>
              <w:jc w:val="center"/>
              <w:rPr>
                <w:rFonts w:cs="Arial"/>
                <w:b/>
                <w:i/>
                <w:sz w:val="18"/>
                <w:szCs w:val="18"/>
              </w:rPr>
            </w:pPr>
            <w:r>
              <w:rPr>
                <w:rFonts w:cs="Arial"/>
                <w:b/>
                <w:i/>
                <w:sz w:val="18"/>
                <w:szCs w:val="18"/>
              </w:rPr>
              <w:t>3</w:t>
            </w:r>
            <w:r w:rsidR="005024B9"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CD4FBE">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CD4FBE">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CD4FBE">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24B9" w:rsidRPr="000553CD" w:rsidRDefault="005024B9" w:rsidP="00EA432F">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3E6536" w:rsidRDefault="005024B9" w:rsidP="00EA432F">
            <w:pPr>
              <w:rPr>
                <w:rFonts w:cs="Arial"/>
                <w:b/>
                <w:i/>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3B4D87" w:rsidRPr="00744E19" w:rsidTr="00CD4FBE">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24B9" w:rsidRPr="000553CD" w:rsidRDefault="005024B9" w:rsidP="00EA432F">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24B9" w:rsidRPr="00744E19" w:rsidRDefault="005024B9" w:rsidP="00EA432F">
            <w:pPr>
              <w:rPr>
                <w:rFonts w:cs="Arial"/>
                <w:b/>
                <w:sz w:val="18"/>
                <w:szCs w:val="18"/>
              </w:rPr>
            </w:pPr>
          </w:p>
        </w:tc>
        <w:tc>
          <w:tcPr>
            <w:tcW w:w="90" w:type="dxa"/>
            <w:tcBorders>
              <w:top w:val="nil"/>
              <w:left w:val="single" w:sz="4" w:space="0" w:color="auto"/>
              <w:bottom w:val="nil"/>
              <w:right w:val="single" w:sz="4" w:space="0" w:color="auto"/>
            </w:tcBorders>
            <w:shd w:val="clear" w:color="auto" w:fill="auto"/>
            <w:tcMar>
              <w:left w:w="14" w:type="dxa"/>
              <w:right w:w="14" w:type="dxa"/>
            </w:tcMar>
          </w:tcPr>
          <w:p w:rsidR="005024B9" w:rsidRPr="00505C0B" w:rsidRDefault="005024B9" w:rsidP="00EA432F">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3E6536"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3E6536"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5E3FDC" w:rsidRDefault="005024B9" w:rsidP="00EA432F">
            <w:pPr>
              <w:rPr>
                <w:rFonts w:cs="Arial"/>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24B9" w:rsidRPr="00744E19" w:rsidRDefault="005024B9" w:rsidP="00EA432F">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24B9" w:rsidRPr="00744E19" w:rsidRDefault="005024B9" w:rsidP="00EA432F">
            <w:pPr>
              <w:rPr>
                <w:rFonts w:cs="Arial"/>
                <w:b/>
                <w:sz w:val="4"/>
                <w:szCs w:val="4"/>
              </w:rPr>
            </w:pPr>
          </w:p>
        </w:tc>
      </w:tr>
      <w:tr w:rsidR="00235695" w:rsidRPr="000553CD" w:rsidTr="00235695">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24B9" w:rsidRPr="000463BF" w:rsidRDefault="005024B9" w:rsidP="00EA432F">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24B9" w:rsidRPr="000553CD" w:rsidRDefault="005024B9" w:rsidP="00EA432F">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5E3FDC" w:rsidRDefault="005024B9" w:rsidP="00EA432F">
            <w:pPr>
              <w:jc w:val="center"/>
              <w:rPr>
                <w:rFonts w:cs="Arial"/>
                <w:sz w:val="18"/>
                <w:szCs w:val="18"/>
              </w:rPr>
            </w:pPr>
            <w:r w:rsidRPr="005E3FDC">
              <w:rPr>
                <w:rFonts w:cs="Arial"/>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24B9" w:rsidRPr="000553CD" w:rsidRDefault="005024B9" w:rsidP="00EA432F">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24B9" w:rsidRPr="000553CD" w:rsidRDefault="005024B9" w:rsidP="00EA432F">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24B9" w:rsidRPr="000553CD" w:rsidRDefault="005024B9" w:rsidP="00EA432F">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24B9" w:rsidRPr="000553CD" w:rsidRDefault="005024B9" w:rsidP="00EA432F">
            <w:pPr>
              <w:jc w:val="center"/>
              <w:rPr>
                <w:rFonts w:cs="Arial"/>
                <w:b/>
                <w:sz w:val="18"/>
                <w:szCs w:val="18"/>
              </w:rPr>
            </w:pPr>
            <w:r w:rsidRPr="000553CD">
              <w:rPr>
                <w:rFonts w:cs="Arial"/>
                <w:b/>
                <w:sz w:val="18"/>
                <w:szCs w:val="18"/>
              </w:rPr>
              <w:t>C</w:t>
            </w:r>
          </w:p>
        </w:tc>
      </w:tr>
    </w:tbl>
    <w:p w:rsidR="005024B9" w:rsidRDefault="005024B9" w:rsidP="005024B9">
      <w:pPr>
        <w:rPr>
          <w:b/>
          <w:sz w:val="4"/>
          <w:szCs w:val="4"/>
        </w:rPr>
      </w:pPr>
    </w:p>
    <w:p w:rsidR="005024B9" w:rsidRDefault="005024B9" w:rsidP="005024B9">
      <w:pPr>
        <w:rPr>
          <w:b/>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tbl>
      <w:tblPr>
        <w:tblStyle w:val="TableGrid1"/>
        <w:tblW w:w="11160" w:type="dxa"/>
        <w:tblInd w:w="-151" w:type="dxa"/>
        <w:tblLayout w:type="fixed"/>
        <w:tblCellMar>
          <w:left w:w="29" w:type="dxa"/>
          <w:right w:w="29" w:type="dxa"/>
        </w:tblCellMar>
        <w:tblLook w:val="04A0" w:firstRow="1" w:lastRow="0" w:firstColumn="1" w:lastColumn="0" w:noHBand="0" w:noVBand="1"/>
      </w:tblPr>
      <w:tblGrid>
        <w:gridCol w:w="522"/>
        <w:gridCol w:w="522"/>
        <w:gridCol w:w="522"/>
        <w:gridCol w:w="522"/>
        <w:gridCol w:w="522"/>
        <w:gridCol w:w="522"/>
        <w:gridCol w:w="522"/>
        <w:gridCol w:w="522"/>
        <w:gridCol w:w="522"/>
        <w:gridCol w:w="522"/>
        <w:gridCol w:w="522"/>
        <w:gridCol w:w="522"/>
        <w:gridCol w:w="522"/>
        <w:gridCol w:w="522"/>
        <w:gridCol w:w="522"/>
        <w:gridCol w:w="90"/>
        <w:gridCol w:w="540"/>
        <w:gridCol w:w="540"/>
        <w:gridCol w:w="540"/>
        <w:gridCol w:w="540"/>
        <w:gridCol w:w="540"/>
        <w:gridCol w:w="540"/>
      </w:tblGrid>
      <w:tr w:rsidR="00235695" w:rsidRPr="005D4E6F" w:rsidTr="00E5294C">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35695" w:rsidRPr="005D4E6F" w:rsidRDefault="00235695" w:rsidP="00E5294C">
            <w:pPr>
              <w:jc w:val="center"/>
              <w:rPr>
                <w:rFonts w:cs="Arial"/>
                <w:b/>
                <w:sz w:val="18"/>
                <w:szCs w:val="18"/>
              </w:rPr>
            </w:pPr>
            <w:r w:rsidRPr="005D4E6F">
              <w:rPr>
                <w:b/>
              </w:rPr>
              <w:t>Postures/Movements</w:t>
            </w:r>
            <w:r>
              <w:rPr>
                <w:b/>
              </w:rPr>
              <w:t xml:space="preserve"> </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235695" w:rsidRPr="005D4E6F" w:rsidRDefault="00235695" w:rsidP="00E5294C">
            <w:pPr>
              <w:jc w:val="center"/>
              <w:rPr>
                <w:rFonts w:cs="Arial"/>
                <w:b/>
                <w:sz w:val="18"/>
                <w:szCs w:val="18"/>
              </w:rPr>
            </w:pPr>
          </w:p>
        </w:tc>
        <w:tc>
          <w:tcPr>
            <w:tcW w:w="32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35695" w:rsidRPr="005D4E6F" w:rsidRDefault="00235695" w:rsidP="00E5294C">
            <w:pPr>
              <w:jc w:val="center"/>
              <w:rPr>
                <w:b/>
                <w:sz w:val="20"/>
              </w:rPr>
            </w:pPr>
            <w:r w:rsidRPr="005D4E6F">
              <w:rPr>
                <w:b/>
              </w:rPr>
              <w:t>Head/Neck</w:t>
            </w:r>
            <w:r>
              <w:rPr>
                <w:b/>
              </w:rPr>
              <w:t xml:space="preserve"> </w:t>
            </w:r>
          </w:p>
        </w:tc>
      </w:tr>
      <w:tr w:rsidR="00235695" w:rsidRPr="005D4E6F" w:rsidTr="00E5294C">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235695" w:rsidRPr="005D4E6F" w:rsidRDefault="00235695" w:rsidP="00E5294C">
            <w:pPr>
              <w:jc w:val="center"/>
              <w:rPr>
                <w:rFonts w:cs="Arial"/>
                <w:b/>
                <w:sz w:val="20"/>
              </w:rPr>
            </w:pPr>
            <w:r w:rsidRPr="005D4E6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Lad-der</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5"/>
                <w:szCs w:val="15"/>
              </w:rPr>
            </w:pPr>
            <w:r w:rsidRPr="005D4E6F">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235695" w:rsidRPr="005D4E6F" w:rsidRDefault="00235695" w:rsidP="00E5294C">
            <w:pPr>
              <w:jc w:val="center"/>
              <w:rPr>
                <w:rFonts w:cs="Arial"/>
                <w:b/>
                <w:color w:val="FFFFFF" w:themeColor="background1"/>
                <w:sz w:val="15"/>
                <w:szCs w:val="15"/>
              </w:rPr>
            </w:pPr>
            <w:r w:rsidRPr="005D4E6F">
              <w:rPr>
                <w:rFonts w:cs="Arial"/>
                <w:b/>
                <w:color w:val="FFFFFF" w:themeColor="background1"/>
                <w:sz w:val="15"/>
                <w:szCs w:val="15"/>
              </w:rPr>
              <w:t>Reach above 54”</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235695" w:rsidRPr="005D4E6F" w:rsidRDefault="00235695" w:rsidP="00E5294C">
            <w:pPr>
              <w:jc w:val="center"/>
              <w:rPr>
                <w:rFonts w:cs="Arial"/>
                <w:b/>
                <w:sz w:val="16"/>
                <w:szCs w:val="16"/>
              </w:rPr>
            </w:pPr>
          </w:p>
        </w:tc>
        <w:tc>
          <w:tcPr>
            <w:tcW w:w="54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Flex Static</w:t>
            </w:r>
          </w:p>
        </w:tc>
        <w:tc>
          <w:tcPr>
            <w:tcW w:w="540"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Ext Static</w:t>
            </w:r>
          </w:p>
        </w:tc>
        <w:tc>
          <w:tcPr>
            <w:tcW w:w="540"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Rot Static</w:t>
            </w:r>
          </w:p>
        </w:tc>
        <w:tc>
          <w:tcPr>
            <w:tcW w:w="540"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Flex Dyn</w:t>
            </w:r>
          </w:p>
        </w:tc>
        <w:tc>
          <w:tcPr>
            <w:tcW w:w="540"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Ext Dyn</w:t>
            </w:r>
          </w:p>
        </w:tc>
        <w:tc>
          <w:tcPr>
            <w:tcW w:w="540" w:type="dxa"/>
            <w:tcBorders>
              <w:top w:val="single" w:sz="4" w:space="0" w:color="000000" w:themeColor="text1"/>
              <w:bottom w:val="single" w:sz="4" w:space="0" w:color="auto"/>
            </w:tcBorders>
            <w:shd w:val="clear" w:color="auto" w:fill="1F497D" w:themeFill="text2"/>
            <w:vAlign w:val="center"/>
          </w:tcPr>
          <w:p w:rsidR="00235695" w:rsidRPr="005D4E6F" w:rsidRDefault="00235695" w:rsidP="00E5294C">
            <w:pPr>
              <w:jc w:val="center"/>
              <w:rPr>
                <w:rFonts w:cs="Arial"/>
                <w:b/>
                <w:color w:val="FFFFFF" w:themeColor="background1"/>
                <w:sz w:val="16"/>
                <w:szCs w:val="16"/>
              </w:rPr>
            </w:pPr>
            <w:r w:rsidRPr="005D4E6F">
              <w:rPr>
                <w:rFonts w:cs="Arial"/>
                <w:b/>
                <w:color w:val="FFFFFF" w:themeColor="background1"/>
                <w:sz w:val="16"/>
                <w:szCs w:val="16"/>
              </w:rPr>
              <w:t>Rot Dyn</w:t>
            </w:r>
          </w:p>
        </w:tc>
      </w:tr>
      <w:tr w:rsidR="00235695" w:rsidRPr="005D4E6F" w:rsidTr="00CD4FBE">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235695" w:rsidRPr="005D4E6F" w:rsidRDefault="00235695" w:rsidP="00E5294C">
            <w:pPr>
              <w:jc w:val="center"/>
              <w:rPr>
                <w:rFonts w:cs="Arial"/>
                <w:b/>
                <w:sz w:val="18"/>
                <w:szCs w:val="18"/>
              </w:rPr>
            </w:pPr>
            <w:r w:rsidRPr="005D4E6F">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jc w:val="cente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jc w:val="center"/>
              <w:rPr>
                <w:rFonts w:cs="Arial"/>
                <w:b/>
                <w:sz w:val="18"/>
                <w:szCs w:val="18"/>
              </w:rPr>
            </w:pPr>
          </w:p>
        </w:tc>
      </w:tr>
      <w:tr w:rsidR="00235695" w:rsidRPr="005D4E6F" w:rsidTr="00CD4FBE">
        <w:trPr>
          <w:trHeight w:val="440"/>
        </w:trPr>
        <w:tc>
          <w:tcPr>
            <w:tcW w:w="522" w:type="dxa"/>
            <w:tcBorders>
              <w:right w:val="single" w:sz="4" w:space="0" w:color="auto"/>
            </w:tcBorders>
            <w:shd w:val="solid" w:color="DBE5F1" w:themeColor="accent1" w:themeTint="33" w:fill="auto"/>
            <w:vAlign w:val="center"/>
          </w:tcPr>
          <w:p w:rsidR="00235695" w:rsidRPr="005D4E6F" w:rsidRDefault="00235695" w:rsidP="00E5294C">
            <w:pPr>
              <w:shd w:val="clear" w:color="auto" w:fill="D9D9D9" w:themeFill="background1" w:themeFillShade="D9"/>
              <w:jc w:val="center"/>
              <w:rPr>
                <w:rFonts w:cs="Arial"/>
                <w:b/>
                <w:sz w:val="18"/>
                <w:szCs w:val="18"/>
              </w:rPr>
            </w:pPr>
            <w:r w:rsidRPr="005D4E6F">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F8F8F8"/>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5D4E6F" w:rsidRDefault="00235695"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r>
      <w:tr w:rsidR="00235695" w:rsidRPr="005D4E6F" w:rsidTr="00CD4FBE">
        <w:trPr>
          <w:trHeight w:val="440"/>
        </w:trPr>
        <w:tc>
          <w:tcPr>
            <w:tcW w:w="522" w:type="dxa"/>
            <w:tcBorders>
              <w:right w:val="single" w:sz="4" w:space="0" w:color="auto"/>
            </w:tcBorders>
            <w:shd w:val="solid" w:color="DBE5F1" w:themeColor="accent1" w:themeTint="33" w:fill="auto"/>
            <w:vAlign w:val="center"/>
          </w:tcPr>
          <w:p w:rsidR="00235695" w:rsidRPr="005D4E6F" w:rsidRDefault="00235695" w:rsidP="00E5294C">
            <w:pPr>
              <w:shd w:val="clear" w:color="auto" w:fill="D9D9D9" w:themeFill="background1" w:themeFillShade="D9"/>
              <w:jc w:val="center"/>
              <w:rPr>
                <w:rFonts w:cs="Arial"/>
                <w:b/>
                <w:sz w:val="18"/>
                <w:szCs w:val="18"/>
              </w:rPr>
            </w:pPr>
            <w:r w:rsidRPr="005D4E6F">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5D4E6F" w:rsidRDefault="00235695"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r>
      <w:tr w:rsidR="00235695" w:rsidRPr="005D4E6F" w:rsidTr="00CD4FBE">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235695" w:rsidRPr="005D4E6F" w:rsidRDefault="00235695" w:rsidP="00E5294C">
            <w:pPr>
              <w:shd w:val="clear" w:color="auto" w:fill="D9D9D9" w:themeFill="background1" w:themeFillShade="D9"/>
              <w:jc w:val="center"/>
              <w:rPr>
                <w:rFonts w:cs="Arial"/>
                <w:b/>
                <w:sz w:val="18"/>
                <w:szCs w:val="18"/>
              </w:rPr>
            </w:pPr>
            <w:r w:rsidRPr="005D4E6F">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5D4E6F" w:rsidRDefault="00235695"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r>
      <w:tr w:rsidR="00235695" w:rsidRPr="005D4E6F" w:rsidTr="00CD4FBE">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235695" w:rsidRPr="005D4E6F" w:rsidRDefault="00235695" w:rsidP="00E5294C">
            <w:pPr>
              <w:shd w:val="clear" w:color="auto" w:fill="D9D9D9" w:themeFill="background1" w:themeFillShade="D9"/>
              <w:jc w:val="center"/>
              <w:rPr>
                <w:rFonts w:cs="Arial"/>
                <w:b/>
                <w:sz w:val="18"/>
                <w:szCs w:val="18"/>
              </w:rPr>
            </w:pPr>
            <w:r w:rsidRPr="005D4E6F">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0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E5294C">
            <w:pPr>
              <w:rPr>
                <w:rFonts w:cs="Arial"/>
                <w:b/>
                <w:sz w:val="18"/>
                <w:szCs w:val="18"/>
              </w:rPr>
            </w:pPr>
            <w:r w:rsidRPr="005D4E6F">
              <w:rPr>
                <w:rFonts w:cs="Arial"/>
                <w:b/>
                <w:sz w:val="18"/>
                <w:szCs w:val="18"/>
              </w:rPr>
              <w:t xml:space="preserve">  </w:t>
            </w: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00B05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235695" w:rsidRPr="005D4E6F"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5D4E6F" w:rsidRDefault="00235695" w:rsidP="00E5294C">
            <w:pPr>
              <w:shd w:val="clear" w:color="auto" w:fill="D9D9D9" w:themeFill="background1" w:themeFillShade="D9"/>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0070C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c>
          <w:tcPr>
            <w:tcW w:w="540" w:type="dxa"/>
            <w:tcBorders>
              <w:top w:val="single" w:sz="4" w:space="0" w:color="auto"/>
              <w:left w:val="single" w:sz="4" w:space="0" w:color="auto"/>
              <w:bottom w:val="single" w:sz="4" w:space="0" w:color="auto"/>
              <w:right w:val="single" w:sz="4" w:space="0" w:color="auto"/>
            </w:tcBorders>
            <w:shd w:val="clear" w:color="auto" w:fill="FFC000"/>
            <w:vAlign w:val="center"/>
          </w:tcPr>
          <w:p w:rsidR="00235695" w:rsidRPr="005D4E6F" w:rsidRDefault="00235695" w:rsidP="00E5294C">
            <w:pPr>
              <w:rPr>
                <w:rFonts w:cs="Arial"/>
                <w:b/>
                <w:sz w:val="18"/>
                <w:szCs w:val="18"/>
              </w:rPr>
            </w:pPr>
          </w:p>
        </w:tc>
      </w:tr>
    </w:tbl>
    <w:p w:rsidR="00235695" w:rsidRDefault="00235695" w:rsidP="00235695">
      <w:pPr>
        <w:rPr>
          <w:b/>
          <w:sz w:val="4"/>
          <w:szCs w:val="4"/>
        </w:rPr>
      </w:pPr>
    </w:p>
    <w:tbl>
      <w:tblPr>
        <w:tblStyle w:val="TableGrid2"/>
        <w:tblW w:w="11160" w:type="dxa"/>
        <w:tblInd w:w="-151" w:type="dxa"/>
        <w:tblLayout w:type="fixed"/>
        <w:tblCellMar>
          <w:left w:w="29" w:type="dxa"/>
          <w:right w:w="29" w:type="dxa"/>
        </w:tblCellMar>
        <w:tblLook w:val="04A0" w:firstRow="1" w:lastRow="0" w:firstColumn="1" w:lastColumn="0" w:noHBand="0" w:noVBand="1"/>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235695" w:rsidRPr="00A62CC4" w:rsidTr="00E5294C">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35695" w:rsidRPr="00A62CC4" w:rsidRDefault="00235695" w:rsidP="00E5294C">
            <w:pPr>
              <w:jc w:val="center"/>
              <w:rPr>
                <w:rFonts w:cs="Arial"/>
                <w:b/>
                <w:szCs w:val="18"/>
              </w:rPr>
            </w:pPr>
            <w:r w:rsidRPr="00A62CC4">
              <w:rPr>
                <w:b/>
              </w:rPr>
              <w:t>Hand Use</w:t>
            </w:r>
          </w:p>
        </w:tc>
        <w:tc>
          <w:tcPr>
            <w:tcW w:w="90" w:type="dxa"/>
            <w:tcBorders>
              <w:top w:val="nil"/>
              <w:left w:val="single" w:sz="4" w:space="0" w:color="000000" w:themeColor="text1"/>
              <w:bottom w:val="nil"/>
              <w:right w:val="single" w:sz="4" w:space="0" w:color="000000" w:themeColor="text1"/>
            </w:tcBorders>
            <w:vAlign w:val="center"/>
          </w:tcPr>
          <w:p w:rsidR="00235695" w:rsidRPr="00A62CC4" w:rsidRDefault="00235695" w:rsidP="00E5294C">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35695" w:rsidRPr="00A62CC4" w:rsidRDefault="00235695" w:rsidP="00E5294C">
            <w:pPr>
              <w:jc w:val="center"/>
              <w:rPr>
                <w:rFonts w:cs="Arial"/>
                <w:b/>
                <w:szCs w:val="18"/>
              </w:rPr>
            </w:pPr>
            <w:r w:rsidRPr="00A62CC4">
              <w:rPr>
                <w:b/>
              </w:rPr>
              <w:t>Sensory</w:t>
            </w:r>
          </w:p>
        </w:tc>
        <w:tc>
          <w:tcPr>
            <w:tcW w:w="90" w:type="dxa"/>
            <w:tcBorders>
              <w:top w:val="nil"/>
              <w:left w:val="single" w:sz="4" w:space="0" w:color="000000" w:themeColor="text1"/>
              <w:bottom w:val="nil"/>
              <w:right w:val="single" w:sz="4" w:space="0" w:color="000000" w:themeColor="text1"/>
            </w:tcBorders>
            <w:vAlign w:val="center"/>
          </w:tcPr>
          <w:p w:rsidR="00235695" w:rsidRPr="00A62CC4" w:rsidRDefault="00235695" w:rsidP="00E5294C">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235695" w:rsidRPr="00A62CC4" w:rsidRDefault="00235695" w:rsidP="00E5294C">
            <w:pPr>
              <w:jc w:val="center"/>
              <w:rPr>
                <w:rFonts w:cs="Arial"/>
                <w:b/>
                <w:szCs w:val="18"/>
              </w:rPr>
            </w:pPr>
            <w:r w:rsidRPr="00A62CC4">
              <w:rPr>
                <w:b/>
              </w:rPr>
              <w:t>Communication</w:t>
            </w:r>
          </w:p>
        </w:tc>
        <w:tc>
          <w:tcPr>
            <w:tcW w:w="90" w:type="dxa"/>
            <w:tcBorders>
              <w:top w:val="nil"/>
              <w:left w:val="single" w:sz="4" w:space="0" w:color="000000" w:themeColor="text1"/>
              <w:bottom w:val="nil"/>
              <w:right w:val="single" w:sz="4" w:space="0" w:color="auto"/>
            </w:tcBorders>
            <w:shd w:val="clear" w:color="auto" w:fill="auto"/>
          </w:tcPr>
          <w:p w:rsidR="00235695" w:rsidRPr="00A62CC4" w:rsidRDefault="00235695" w:rsidP="00E5294C">
            <w:pPr>
              <w:jc w:val="center"/>
              <w:rPr>
                <w:b/>
                <w:sz w:val="20"/>
              </w:rPr>
            </w:pPr>
          </w:p>
        </w:tc>
        <w:tc>
          <w:tcPr>
            <w:tcW w:w="3240" w:type="dxa"/>
            <w:vMerge w:val="restart"/>
            <w:tcBorders>
              <w:top w:val="single" w:sz="4" w:space="0" w:color="auto"/>
              <w:left w:val="single" w:sz="4" w:space="0" w:color="auto"/>
              <w:right w:val="single" w:sz="4" w:space="0" w:color="auto"/>
            </w:tcBorders>
            <w:shd w:val="clear" w:color="auto" w:fill="auto"/>
          </w:tcPr>
          <w:p w:rsidR="00235695" w:rsidRPr="00A62CC4" w:rsidRDefault="00235695" w:rsidP="00E5294C">
            <w:pPr>
              <w:rPr>
                <w:b/>
                <w:sz w:val="2"/>
                <w:szCs w:val="2"/>
              </w:rPr>
            </w:pPr>
          </w:p>
          <w:tbl>
            <w:tblPr>
              <w:tblStyle w:val="TableGrid2"/>
              <w:tblW w:w="3098" w:type="dxa"/>
              <w:tblInd w:w="18" w:type="dxa"/>
              <w:tblLayout w:type="fixed"/>
              <w:tblLook w:val="04A0" w:firstRow="1" w:lastRow="0" w:firstColumn="1" w:lastColumn="0" w:noHBand="0" w:noVBand="1"/>
            </w:tblPr>
            <w:tblGrid>
              <w:gridCol w:w="630"/>
              <w:gridCol w:w="1928"/>
              <w:gridCol w:w="540"/>
            </w:tblGrid>
            <w:tr w:rsidR="00235695" w:rsidRPr="00A62CC4" w:rsidTr="00E5294C">
              <w:trPr>
                <w:trHeight w:val="494"/>
              </w:trPr>
              <w:tc>
                <w:tcPr>
                  <w:tcW w:w="630" w:type="dxa"/>
                  <w:vMerge w:val="restart"/>
                  <w:shd w:val="solid" w:color="1F497D" w:themeColor="text2" w:fill="auto"/>
                  <w:vAlign w:val="center"/>
                </w:tcPr>
                <w:p w:rsidR="00235695" w:rsidRPr="00A62CC4" w:rsidRDefault="00235695" w:rsidP="00E5294C">
                  <w:pPr>
                    <w:rPr>
                      <w:b/>
                      <w:color w:val="FFFFFF" w:themeColor="background1"/>
                    </w:rPr>
                  </w:pPr>
                  <w:r w:rsidRPr="00A62CC4">
                    <w:rPr>
                      <w:b/>
                      <w:color w:val="FFFFFF" w:themeColor="background1"/>
                    </w:rPr>
                    <w:t>Key</w:t>
                  </w:r>
                </w:p>
              </w:tc>
              <w:tc>
                <w:tcPr>
                  <w:tcW w:w="1928" w:type="dxa"/>
                  <w:shd w:val="clear" w:color="1F497D" w:themeColor="text2" w:fill="auto"/>
                  <w:vAlign w:val="center"/>
                </w:tcPr>
                <w:p w:rsidR="00235695" w:rsidRPr="00A62CC4" w:rsidRDefault="00235695" w:rsidP="00E5294C">
                  <w:pPr>
                    <w:rPr>
                      <w:sz w:val="18"/>
                      <w:szCs w:val="18"/>
                    </w:rPr>
                  </w:pPr>
                  <w:r w:rsidRPr="00A62CC4">
                    <w:rPr>
                      <w:sz w:val="18"/>
                      <w:szCs w:val="18"/>
                    </w:rPr>
                    <w:t xml:space="preserve">C - Continuous: 67 to 100% of shift </w:t>
                  </w:r>
                </w:p>
              </w:tc>
              <w:tc>
                <w:tcPr>
                  <w:tcW w:w="540" w:type="dxa"/>
                  <w:shd w:val="clear" w:color="auto" w:fill="FF0000"/>
                </w:tcPr>
                <w:p w:rsidR="00235695" w:rsidRPr="00A62CC4" w:rsidRDefault="00235695" w:rsidP="00E5294C">
                  <w:pPr>
                    <w:rPr>
                      <w:sz w:val="16"/>
                      <w:szCs w:val="16"/>
                    </w:rPr>
                  </w:pPr>
                </w:p>
              </w:tc>
            </w:tr>
            <w:tr w:rsidR="00235695" w:rsidRPr="00A62CC4" w:rsidTr="00E5294C">
              <w:trPr>
                <w:trHeight w:val="494"/>
              </w:trPr>
              <w:tc>
                <w:tcPr>
                  <w:tcW w:w="630" w:type="dxa"/>
                  <w:vMerge/>
                  <w:shd w:val="solid" w:color="1F497D" w:themeColor="text2" w:fill="auto"/>
                  <w:vAlign w:val="center"/>
                </w:tcPr>
                <w:p w:rsidR="00235695" w:rsidRPr="00A62CC4" w:rsidRDefault="00235695" w:rsidP="00E5294C">
                  <w:pPr>
                    <w:rPr>
                      <w:b/>
                      <w:color w:val="FFFFFF" w:themeColor="background1"/>
                    </w:rPr>
                  </w:pPr>
                </w:p>
              </w:tc>
              <w:tc>
                <w:tcPr>
                  <w:tcW w:w="1928" w:type="dxa"/>
                  <w:shd w:val="clear" w:color="1F497D" w:themeColor="text2" w:fill="auto"/>
                  <w:vAlign w:val="center"/>
                </w:tcPr>
                <w:p w:rsidR="00235695" w:rsidRPr="00A62CC4" w:rsidRDefault="00235695" w:rsidP="00E5294C">
                  <w:pPr>
                    <w:rPr>
                      <w:sz w:val="18"/>
                      <w:szCs w:val="18"/>
                    </w:rPr>
                  </w:pPr>
                  <w:r w:rsidRPr="00A62CC4">
                    <w:rPr>
                      <w:sz w:val="18"/>
                      <w:szCs w:val="18"/>
                    </w:rPr>
                    <w:t>F - Frequent: 34 to 66% of shift</w:t>
                  </w:r>
                </w:p>
              </w:tc>
              <w:tc>
                <w:tcPr>
                  <w:tcW w:w="540" w:type="dxa"/>
                  <w:shd w:val="clear" w:color="auto" w:fill="FFC000"/>
                </w:tcPr>
                <w:p w:rsidR="00235695" w:rsidRPr="00A62CC4" w:rsidRDefault="00235695" w:rsidP="00E5294C">
                  <w:pPr>
                    <w:rPr>
                      <w:sz w:val="16"/>
                      <w:szCs w:val="16"/>
                    </w:rPr>
                  </w:pPr>
                </w:p>
              </w:tc>
            </w:tr>
            <w:tr w:rsidR="00235695" w:rsidRPr="00A62CC4" w:rsidTr="00E5294C">
              <w:trPr>
                <w:trHeight w:val="494"/>
              </w:trPr>
              <w:tc>
                <w:tcPr>
                  <w:tcW w:w="630" w:type="dxa"/>
                  <w:vMerge/>
                  <w:shd w:val="solid" w:color="1F497D" w:themeColor="text2" w:fill="auto"/>
                  <w:vAlign w:val="center"/>
                </w:tcPr>
                <w:p w:rsidR="00235695" w:rsidRPr="00A62CC4" w:rsidRDefault="00235695" w:rsidP="00E5294C">
                  <w:pPr>
                    <w:rPr>
                      <w:b/>
                      <w:color w:val="FFFFFF" w:themeColor="background1"/>
                    </w:rPr>
                  </w:pPr>
                </w:p>
              </w:tc>
              <w:tc>
                <w:tcPr>
                  <w:tcW w:w="1928" w:type="dxa"/>
                  <w:shd w:val="clear" w:color="1F497D" w:themeColor="text2" w:fill="auto"/>
                  <w:vAlign w:val="center"/>
                </w:tcPr>
                <w:p w:rsidR="00235695" w:rsidRPr="00A62CC4" w:rsidRDefault="00235695" w:rsidP="00E5294C">
                  <w:pPr>
                    <w:rPr>
                      <w:sz w:val="18"/>
                      <w:szCs w:val="18"/>
                    </w:rPr>
                  </w:pPr>
                  <w:r w:rsidRPr="00A62CC4">
                    <w:rPr>
                      <w:sz w:val="18"/>
                      <w:szCs w:val="18"/>
                    </w:rPr>
                    <w:t>O - Occasional: 6 to 33% of shift</w:t>
                  </w:r>
                </w:p>
              </w:tc>
              <w:tc>
                <w:tcPr>
                  <w:tcW w:w="540" w:type="dxa"/>
                  <w:shd w:val="clear" w:color="auto" w:fill="FFFF00"/>
                </w:tcPr>
                <w:p w:rsidR="00235695" w:rsidRPr="00A62CC4" w:rsidRDefault="00235695" w:rsidP="00E5294C">
                  <w:pPr>
                    <w:rPr>
                      <w:sz w:val="16"/>
                      <w:szCs w:val="16"/>
                    </w:rPr>
                  </w:pPr>
                </w:p>
              </w:tc>
            </w:tr>
            <w:tr w:rsidR="00235695" w:rsidRPr="00A62CC4" w:rsidTr="00E5294C">
              <w:trPr>
                <w:trHeight w:val="494"/>
              </w:trPr>
              <w:tc>
                <w:tcPr>
                  <w:tcW w:w="630" w:type="dxa"/>
                  <w:vMerge/>
                  <w:shd w:val="solid" w:color="1F497D" w:themeColor="text2" w:fill="auto"/>
                  <w:vAlign w:val="center"/>
                </w:tcPr>
                <w:p w:rsidR="00235695" w:rsidRPr="00A62CC4" w:rsidRDefault="00235695" w:rsidP="00E5294C">
                  <w:pPr>
                    <w:rPr>
                      <w:b/>
                      <w:color w:val="FFFFFF" w:themeColor="background1"/>
                    </w:rPr>
                  </w:pPr>
                </w:p>
              </w:tc>
              <w:tc>
                <w:tcPr>
                  <w:tcW w:w="1928" w:type="dxa"/>
                  <w:shd w:val="clear" w:color="1F497D" w:themeColor="text2" w:fill="auto"/>
                  <w:vAlign w:val="center"/>
                </w:tcPr>
                <w:p w:rsidR="00235695" w:rsidRPr="00A62CC4" w:rsidRDefault="00235695" w:rsidP="00E5294C">
                  <w:pPr>
                    <w:rPr>
                      <w:sz w:val="18"/>
                      <w:szCs w:val="18"/>
                    </w:rPr>
                  </w:pPr>
                  <w:r w:rsidRPr="00A62CC4">
                    <w:rPr>
                      <w:sz w:val="18"/>
                      <w:szCs w:val="18"/>
                    </w:rPr>
                    <w:t>R - Rarely: up to 5% of shift</w:t>
                  </w:r>
                </w:p>
              </w:tc>
              <w:tc>
                <w:tcPr>
                  <w:tcW w:w="540" w:type="dxa"/>
                  <w:shd w:val="clear" w:color="auto" w:fill="0070C0"/>
                </w:tcPr>
                <w:p w:rsidR="00235695" w:rsidRPr="00A62CC4" w:rsidRDefault="00235695" w:rsidP="00E5294C">
                  <w:pPr>
                    <w:rPr>
                      <w:sz w:val="16"/>
                      <w:szCs w:val="16"/>
                    </w:rPr>
                  </w:pPr>
                </w:p>
              </w:tc>
            </w:tr>
            <w:tr w:rsidR="00235695" w:rsidRPr="00A62CC4" w:rsidTr="00E5294C">
              <w:trPr>
                <w:trHeight w:val="494"/>
              </w:trPr>
              <w:tc>
                <w:tcPr>
                  <w:tcW w:w="630" w:type="dxa"/>
                  <w:vMerge/>
                  <w:shd w:val="solid" w:color="1F497D" w:themeColor="text2" w:fill="auto"/>
                  <w:vAlign w:val="center"/>
                </w:tcPr>
                <w:p w:rsidR="00235695" w:rsidRPr="00A62CC4" w:rsidRDefault="00235695" w:rsidP="00E5294C">
                  <w:pPr>
                    <w:rPr>
                      <w:b/>
                      <w:color w:val="FFFFFF" w:themeColor="background1"/>
                    </w:rPr>
                  </w:pPr>
                </w:p>
              </w:tc>
              <w:tc>
                <w:tcPr>
                  <w:tcW w:w="1928" w:type="dxa"/>
                  <w:shd w:val="clear" w:color="1F497D" w:themeColor="text2" w:fill="auto"/>
                  <w:vAlign w:val="center"/>
                </w:tcPr>
                <w:p w:rsidR="00235695" w:rsidRPr="00A62CC4" w:rsidRDefault="00235695" w:rsidP="00E5294C">
                  <w:pPr>
                    <w:rPr>
                      <w:sz w:val="18"/>
                      <w:szCs w:val="18"/>
                    </w:rPr>
                  </w:pPr>
                  <w:r w:rsidRPr="00A62CC4">
                    <w:rPr>
                      <w:sz w:val="18"/>
                      <w:szCs w:val="18"/>
                    </w:rPr>
                    <w:t>N - Never: 0% of shift</w:t>
                  </w:r>
                </w:p>
              </w:tc>
              <w:tc>
                <w:tcPr>
                  <w:tcW w:w="540" w:type="dxa"/>
                  <w:shd w:val="clear" w:color="auto" w:fill="00B050"/>
                </w:tcPr>
                <w:p w:rsidR="00235695" w:rsidRPr="00A62CC4" w:rsidRDefault="00235695" w:rsidP="00E5294C">
                  <w:pPr>
                    <w:rPr>
                      <w:sz w:val="16"/>
                      <w:szCs w:val="16"/>
                    </w:rPr>
                  </w:pPr>
                </w:p>
              </w:tc>
            </w:tr>
          </w:tbl>
          <w:p w:rsidR="00235695" w:rsidRPr="00A62CC4" w:rsidRDefault="00235695" w:rsidP="00E5294C">
            <w:pPr>
              <w:rPr>
                <w:b/>
                <w:sz w:val="24"/>
                <w:szCs w:val="24"/>
              </w:rPr>
            </w:pPr>
            <w:r w:rsidRPr="00A62CC4">
              <w:rPr>
                <w:b/>
                <w:sz w:val="18"/>
                <w:szCs w:val="4"/>
              </w:rPr>
              <w:t>Abbreviations</w:t>
            </w:r>
            <w:r w:rsidRPr="00A62CC4">
              <w:rPr>
                <w:sz w:val="18"/>
                <w:szCs w:val="4"/>
              </w:rPr>
              <w:t>: Bal=Bal, Exp=Exposure, Contrl=Control, Flex=Flexion, Ext=Extension, Dyn=Dynamic, Manip=Manipulation</w:t>
            </w:r>
          </w:p>
        </w:tc>
      </w:tr>
      <w:tr w:rsidR="00235695" w:rsidRPr="00A62CC4" w:rsidTr="00E5294C">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35695" w:rsidRPr="00A62CC4" w:rsidRDefault="00235695" w:rsidP="00E5294C">
            <w:pPr>
              <w:jc w:val="center"/>
              <w:rPr>
                <w:rFonts w:cs="Arial"/>
                <w:b/>
                <w:sz w:val="20"/>
              </w:rPr>
            </w:pPr>
            <w:r w:rsidRPr="00A62CC4">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235695" w:rsidRPr="00A62CC4" w:rsidRDefault="00235695" w:rsidP="00E5294C">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235695" w:rsidRPr="00A62CC4" w:rsidRDefault="00235695" w:rsidP="00E5294C">
            <w:pPr>
              <w:jc w:val="center"/>
              <w:rPr>
                <w:rFonts w:cs="Arial"/>
                <w:b/>
                <w:color w:val="FFFFFF" w:themeColor="background1"/>
                <w:sz w:val="16"/>
                <w:szCs w:val="16"/>
              </w:rPr>
            </w:pPr>
            <w:r w:rsidRPr="00A62CC4">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235695" w:rsidRPr="00A62CC4" w:rsidRDefault="00235695" w:rsidP="00E5294C">
            <w:pPr>
              <w:jc w:val="center"/>
              <w:rPr>
                <w:rFonts w:cs="Arial"/>
                <w:b/>
                <w:color w:val="FFFFFF" w:themeColor="background1"/>
                <w:sz w:val="15"/>
                <w:szCs w:val="15"/>
              </w:rPr>
            </w:pPr>
            <w:r w:rsidRPr="00A62CC4">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235695" w:rsidRPr="00A62CC4" w:rsidRDefault="00235695" w:rsidP="00E5294C">
            <w:pPr>
              <w:jc w:val="center"/>
              <w:rPr>
                <w:rFonts w:cs="Arial"/>
                <w:b/>
                <w:color w:val="FFFFFF" w:themeColor="background1"/>
                <w:sz w:val="15"/>
                <w:szCs w:val="15"/>
              </w:rPr>
            </w:pPr>
            <w:r w:rsidRPr="00A62CC4">
              <w:rPr>
                <w:rFonts w:cs="Arial"/>
                <w:b/>
                <w:color w:val="FFFFFF" w:themeColor="background1"/>
                <w:sz w:val="15"/>
                <w:szCs w:val="15"/>
              </w:rPr>
              <w:t>Hand Signal</w:t>
            </w:r>
          </w:p>
        </w:tc>
        <w:tc>
          <w:tcPr>
            <w:tcW w:w="90" w:type="dxa"/>
            <w:tcBorders>
              <w:top w:val="nil"/>
              <w:left w:val="single" w:sz="4" w:space="0" w:color="000000" w:themeColor="text1"/>
              <w:bottom w:val="nil"/>
              <w:right w:val="single" w:sz="4" w:space="0" w:color="auto"/>
            </w:tcBorders>
            <w:shd w:val="clear" w:color="auto" w:fill="auto"/>
          </w:tcPr>
          <w:p w:rsidR="00235695" w:rsidRPr="00A62CC4" w:rsidRDefault="00235695" w:rsidP="00E5294C">
            <w:pPr>
              <w:jc w:val="center"/>
              <w:rPr>
                <w:rFonts w:cs="Arial"/>
                <w:b/>
                <w:color w:val="FFFFFF" w:themeColor="background1"/>
                <w:sz w:val="15"/>
                <w:szCs w:val="15"/>
              </w:rPr>
            </w:pPr>
          </w:p>
        </w:tc>
        <w:tc>
          <w:tcPr>
            <w:tcW w:w="3240" w:type="dxa"/>
            <w:vMerge/>
            <w:tcBorders>
              <w:left w:val="single" w:sz="4" w:space="0" w:color="auto"/>
              <w:right w:val="single" w:sz="4" w:space="0" w:color="auto"/>
            </w:tcBorders>
            <w:shd w:val="clear" w:color="auto" w:fill="auto"/>
          </w:tcPr>
          <w:p w:rsidR="00235695" w:rsidRPr="00A62CC4" w:rsidRDefault="00235695" w:rsidP="00E5294C">
            <w:pPr>
              <w:jc w:val="center"/>
              <w:rPr>
                <w:rFonts w:cs="Arial"/>
                <w:b/>
                <w:color w:val="FFFFFF" w:themeColor="background1"/>
                <w:sz w:val="15"/>
                <w:szCs w:val="15"/>
              </w:rPr>
            </w:pPr>
          </w:p>
        </w:tc>
      </w:tr>
      <w:tr w:rsidR="00235695" w:rsidRPr="00A62CC4" w:rsidTr="00CD4FBE">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235695" w:rsidRPr="00A62CC4" w:rsidRDefault="00235695" w:rsidP="00E5294C">
            <w:pPr>
              <w:jc w:val="center"/>
              <w:rPr>
                <w:rFonts w:cs="Arial"/>
                <w:b/>
                <w:sz w:val="18"/>
                <w:szCs w:val="18"/>
              </w:rPr>
            </w:pPr>
            <w:r w:rsidRPr="00A62CC4">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235695" w:rsidRPr="00A62CC4" w:rsidRDefault="00235695" w:rsidP="00E5294C">
            <w:pPr>
              <w:rPr>
                <w:rFonts w:cs="Arial"/>
                <w:b/>
                <w:sz w:val="18"/>
                <w:szCs w:val="18"/>
              </w:rPr>
            </w:pPr>
          </w:p>
        </w:tc>
      </w:tr>
      <w:tr w:rsidR="00235695" w:rsidRPr="00A62CC4" w:rsidTr="00CD4FBE">
        <w:trPr>
          <w:trHeight w:val="530"/>
        </w:trPr>
        <w:tc>
          <w:tcPr>
            <w:tcW w:w="450" w:type="dxa"/>
            <w:tcBorders>
              <w:right w:val="single" w:sz="4" w:space="0" w:color="auto"/>
            </w:tcBorders>
            <w:shd w:val="solid" w:color="DBE5F1" w:themeColor="accent1" w:themeTint="33" w:fill="auto"/>
            <w:vAlign w:val="center"/>
          </w:tcPr>
          <w:p w:rsidR="00235695" w:rsidRPr="00A62CC4" w:rsidRDefault="00235695" w:rsidP="00E5294C">
            <w:pPr>
              <w:jc w:val="center"/>
              <w:rPr>
                <w:rFonts w:cs="Arial"/>
                <w:b/>
                <w:sz w:val="18"/>
                <w:szCs w:val="18"/>
              </w:rPr>
            </w:pPr>
            <w:r w:rsidRPr="00A62CC4">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235695" w:rsidRPr="00A62CC4" w:rsidRDefault="00235695" w:rsidP="00E5294C">
            <w:pPr>
              <w:rPr>
                <w:rFonts w:cs="Arial"/>
                <w:b/>
                <w:sz w:val="18"/>
                <w:szCs w:val="18"/>
              </w:rPr>
            </w:pPr>
          </w:p>
        </w:tc>
      </w:tr>
      <w:tr w:rsidR="00235695" w:rsidRPr="00A62CC4" w:rsidTr="00CD4FBE">
        <w:trPr>
          <w:trHeight w:val="530"/>
        </w:trPr>
        <w:tc>
          <w:tcPr>
            <w:tcW w:w="450" w:type="dxa"/>
            <w:tcBorders>
              <w:right w:val="single" w:sz="4" w:space="0" w:color="auto"/>
            </w:tcBorders>
            <w:shd w:val="solid" w:color="DBE5F1" w:themeColor="accent1" w:themeTint="33" w:fill="auto"/>
            <w:vAlign w:val="center"/>
          </w:tcPr>
          <w:p w:rsidR="00235695" w:rsidRPr="00A62CC4" w:rsidRDefault="00235695" w:rsidP="00E5294C">
            <w:pPr>
              <w:jc w:val="center"/>
              <w:rPr>
                <w:rFonts w:cs="Arial"/>
                <w:b/>
                <w:sz w:val="18"/>
                <w:szCs w:val="18"/>
              </w:rPr>
            </w:pPr>
            <w:r w:rsidRPr="00A62CC4">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235695" w:rsidRPr="00A62CC4" w:rsidRDefault="00235695" w:rsidP="00E5294C">
            <w:pPr>
              <w:rPr>
                <w:rFonts w:cs="Arial"/>
                <w:b/>
                <w:sz w:val="18"/>
                <w:szCs w:val="18"/>
              </w:rPr>
            </w:pPr>
          </w:p>
        </w:tc>
      </w:tr>
      <w:tr w:rsidR="00235695" w:rsidRPr="00A62CC4" w:rsidTr="00CD4FBE">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235695" w:rsidRPr="00A62CC4" w:rsidRDefault="00235695" w:rsidP="00E5294C">
            <w:pPr>
              <w:jc w:val="center"/>
              <w:rPr>
                <w:rFonts w:cs="Arial"/>
                <w:b/>
                <w:sz w:val="18"/>
                <w:szCs w:val="18"/>
              </w:rPr>
            </w:pPr>
            <w:r w:rsidRPr="00A62CC4">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3240" w:type="dxa"/>
            <w:vMerge/>
            <w:tcBorders>
              <w:left w:val="single" w:sz="4" w:space="0" w:color="auto"/>
              <w:right w:val="single" w:sz="4" w:space="0" w:color="auto"/>
            </w:tcBorders>
            <w:shd w:val="clear" w:color="auto" w:fill="auto"/>
          </w:tcPr>
          <w:p w:rsidR="00235695" w:rsidRPr="00A62CC4" w:rsidRDefault="00235695" w:rsidP="00E5294C">
            <w:pPr>
              <w:rPr>
                <w:rFonts w:cs="Arial"/>
                <w:b/>
                <w:sz w:val="18"/>
                <w:szCs w:val="18"/>
              </w:rPr>
            </w:pPr>
          </w:p>
        </w:tc>
      </w:tr>
      <w:tr w:rsidR="00235695" w:rsidRPr="00A62CC4" w:rsidTr="00CD4FBE">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235695" w:rsidRPr="00A62CC4" w:rsidRDefault="00235695" w:rsidP="00E5294C">
            <w:pPr>
              <w:jc w:val="center"/>
              <w:rPr>
                <w:rFonts w:cs="Arial"/>
                <w:b/>
                <w:sz w:val="18"/>
                <w:szCs w:val="18"/>
              </w:rPr>
            </w:pPr>
            <w:r w:rsidRPr="00A62CC4">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235695" w:rsidRPr="00A62CC4" w:rsidRDefault="00235695" w:rsidP="00E5294C">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00B050"/>
          </w:tcPr>
          <w:p w:rsidR="00235695" w:rsidRPr="00A62CC4" w:rsidRDefault="00235695" w:rsidP="00E5294C">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235695" w:rsidRPr="00A62CC4" w:rsidRDefault="00235695" w:rsidP="00E5294C">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00B050"/>
          </w:tcPr>
          <w:p w:rsidR="00235695" w:rsidRPr="00A62CC4" w:rsidRDefault="00235695" w:rsidP="00E5294C">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235695" w:rsidRPr="00A62CC4" w:rsidRDefault="00235695" w:rsidP="00E5294C">
            <w:pPr>
              <w:rPr>
                <w:rFonts w:cs="Arial"/>
                <w:b/>
                <w:sz w:val="18"/>
                <w:szCs w:val="18"/>
              </w:rPr>
            </w:pPr>
          </w:p>
        </w:tc>
        <w:tc>
          <w:tcPr>
            <w:tcW w:w="3240" w:type="dxa"/>
            <w:vMerge/>
            <w:tcBorders>
              <w:left w:val="single" w:sz="4" w:space="0" w:color="auto"/>
              <w:bottom w:val="single" w:sz="4" w:space="0" w:color="auto"/>
              <w:right w:val="single" w:sz="4" w:space="0" w:color="auto"/>
            </w:tcBorders>
            <w:shd w:val="clear" w:color="auto" w:fill="auto"/>
          </w:tcPr>
          <w:p w:rsidR="00235695" w:rsidRPr="00A62CC4" w:rsidRDefault="00235695" w:rsidP="00E5294C">
            <w:pPr>
              <w:rPr>
                <w:rFonts w:cs="Arial"/>
                <w:b/>
                <w:sz w:val="18"/>
                <w:szCs w:val="18"/>
              </w:rPr>
            </w:pPr>
          </w:p>
        </w:tc>
      </w:tr>
    </w:tbl>
    <w:p w:rsidR="00235695" w:rsidRDefault="00235695" w:rsidP="00235695">
      <w:pPr>
        <w:rPr>
          <w:sz w:val="4"/>
          <w:szCs w:val="4"/>
        </w:rPr>
      </w:pPr>
    </w:p>
    <w:p w:rsidR="00235695" w:rsidRDefault="00235695" w:rsidP="00235695">
      <w:pPr>
        <w:rPr>
          <w:sz w:val="4"/>
          <w:szCs w:val="4"/>
        </w:rPr>
      </w:pPr>
    </w:p>
    <w:p w:rsidR="005024B9" w:rsidRDefault="005024B9" w:rsidP="005024B9">
      <w:pPr>
        <w:rPr>
          <w:sz w:val="4"/>
          <w:szCs w:val="4"/>
        </w:rPr>
      </w:pPr>
    </w:p>
    <w:p w:rsidR="00126DC5" w:rsidRDefault="00126DC5" w:rsidP="005024B9">
      <w:pPr>
        <w:rPr>
          <w:sz w:val="4"/>
          <w:szCs w:val="4"/>
        </w:rPr>
      </w:pPr>
    </w:p>
    <w:p w:rsidR="00126DC5" w:rsidRDefault="00126DC5" w:rsidP="005024B9">
      <w:pPr>
        <w:rPr>
          <w:sz w:val="4"/>
          <w:szCs w:val="4"/>
        </w:rPr>
      </w:pPr>
    </w:p>
    <w:p w:rsidR="00533516" w:rsidRDefault="00533516" w:rsidP="005024B9">
      <w:pPr>
        <w:rPr>
          <w:sz w:val="4"/>
          <w:szCs w:val="4"/>
        </w:rPr>
      </w:pPr>
    </w:p>
    <w:p w:rsidR="00126DC5" w:rsidRDefault="00126DC5" w:rsidP="005024B9">
      <w:pPr>
        <w:rPr>
          <w:sz w:val="4"/>
          <w:szCs w:val="4"/>
        </w:rPr>
      </w:pPr>
    </w:p>
    <w:p w:rsidR="003B4D87" w:rsidRDefault="003B4D87"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D473C" w:rsidRDefault="005D473C" w:rsidP="005024B9">
      <w:pPr>
        <w:rPr>
          <w:sz w:val="4"/>
          <w:szCs w:val="4"/>
        </w:rPr>
      </w:pPr>
    </w:p>
    <w:p w:rsidR="005D473C" w:rsidRDefault="005D473C" w:rsidP="005024B9">
      <w:pPr>
        <w:rPr>
          <w:sz w:val="4"/>
          <w:szCs w:val="4"/>
        </w:rPr>
      </w:pPr>
    </w:p>
    <w:p w:rsidR="005D473C" w:rsidRDefault="005D473C"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5024B9" w:rsidRDefault="005024B9" w:rsidP="005024B9">
      <w:pPr>
        <w:rPr>
          <w:sz w:val="4"/>
          <w:szCs w:val="4"/>
        </w:rPr>
      </w:pPr>
    </w:p>
    <w:p w:rsidR="00235695" w:rsidRDefault="00235695">
      <w:pPr>
        <w:widowControl/>
        <w:spacing w:before="0" w:after="200" w:line="276" w:lineRule="auto"/>
        <w:rPr>
          <w:sz w:val="4"/>
          <w:szCs w:val="4"/>
        </w:rPr>
      </w:pPr>
      <w:r>
        <w:rPr>
          <w:sz w:val="4"/>
          <w:szCs w:val="4"/>
        </w:rPr>
        <w:br w:type="page"/>
      </w:r>
    </w:p>
    <w:p w:rsidR="005024B9" w:rsidRDefault="005024B9" w:rsidP="005024B9">
      <w:pPr>
        <w:rPr>
          <w:sz w:val="4"/>
          <w:szCs w:val="4"/>
        </w:rPr>
      </w:pPr>
    </w:p>
    <w:tbl>
      <w:tblPr>
        <w:tblStyle w:val="TableGrid"/>
        <w:tblW w:w="0" w:type="auto"/>
        <w:tblInd w:w="-72" w:type="dxa"/>
        <w:tblLayout w:type="fixed"/>
        <w:tblCellMar>
          <w:top w:w="14" w:type="dxa"/>
          <w:left w:w="115" w:type="dxa"/>
          <w:bottom w:w="14" w:type="dxa"/>
          <w:right w:w="115" w:type="dxa"/>
        </w:tblCellMar>
        <w:tblLook w:val="04A0" w:firstRow="1" w:lastRow="0" w:firstColumn="1" w:lastColumn="0" w:noHBand="0" w:noVBand="1"/>
      </w:tblPr>
      <w:tblGrid>
        <w:gridCol w:w="3420"/>
        <w:gridCol w:w="378"/>
        <w:gridCol w:w="378"/>
        <w:gridCol w:w="386"/>
        <w:gridCol w:w="378"/>
        <w:gridCol w:w="378"/>
        <w:gridCol w:w="5760"/>
      </w:tblGrid>
      <w:tr w:rsidR="005024B9" w:rsidRPr="000463BF" w:rsidTr="00EA432F">
        <w:tc>
          <w:tcPr>
            <w:tcW w:w="3420" w:type="dxa"/>
            <w:vMerge w:val="restart"/>
            <w:shd w:val="solid" w:color="1F497D" w:themeColor="text2" w:fill="auto"/>
            <w:vAlign w:val="center"/>
          </w:tcPr>
          <w:p w:rsidR="005024B9" w:rsidRPr="00A124B3" w:rsidRDefault="005024B9" w:rsidP="00EA432F">
            <w:pPr>
              <w:jc w:val="center"/>
              <w:rPr>
                <w:b/>
                <w:color w:val="FFFFFF" w:themeColor="background1"/>
                <w:sz w:val="20"/>
              </w:rPr>
            </w:pPr>
            <w:r w:rsidRPr="00A124B3">
              <w:rPr>
                <w:b/>
                <w:color w:val="FFFFFF" w:themeColor="background1"/>
              </w:rPr>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5024B9" w:rsidRPr="000463BF" w:rsidRDefault="005024B9" w:rsidP="00EA432F">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5024B9" w:rsidRPr="000463BF" w:rsidRDefault="005024B9" w:rsidP="00EA432F">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5024B9" w:rsidTr="00EA432F">
        <w:trPr>
          <w:trHeight w:val="156"/>
        </w:trPr>
        <w:tc>
          <w:tcPr>
            <w:tcW w:w="3420" w:type="dxa"/>
            <w:vMerge/>
            <w:shd w:val="solid" w:color="1F497D" w:themeColor="text2" w:fill="auto"/>
          </w:tcPr>
          <w:p w:rsidR="005024B9" w:rsidRDefault="005024B9" w:rsidP="00EA432F">
            <w:pPr>
              <w:rPr>
                <w:sz w:val="20"/>
              </w:rPr>
            </w:pP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N</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R</w:t>
            </w:r>
          </w:p>
        </w:tc>
        <w:tc>
          <w:tcPr>
            <w:tcW w:w="386"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O</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F</w:t>
            </w:r>
          </w:p>
        </w:tc>
        <w:tc>
          <w:tcPr>
            <w:tcW w:w="378" w:type="dxa"/>
            <w:tcBorders>
              <w:bottom w:val="single" w:sz="4" w:space="0" w:color="auto"/>
            </w:tcBorders>
            <w:shd w:val="solid" w:color="DBE5F1" w:themeColor="accent1" w:themeTint="33" w:fill="auto"/>
          </w:tcPr>
          <w:p w:rsidR="005024B9" w:rsidRPr="00A124B3" w:rsidRDefault="005024B9" w:rsidP="00EA432F">
            <w:pPr>
              <w:rPr>
                <w:b/>
                <w:sz w:val="20"/>
              </w:rPr>
            </w:pPr>
            <w:r w:rsidRPr="00A124B3">
              <w:rPr>
                <w:b/>
                <w:sz w:val="20"/>
              </w:rPr>
              <w:t>C</w:t>
            </w:r>
          </w:p>
        </w:tc>
        <w:tc>
          <w:tcPr>
            <w:tcW w:w="5760" w:type="dxa"/>
            <w:vMerge/>
            <w:shd w:val="solid" w:color="1F497D" w:themeColor="text2" w:fill="auto"/>
          </w:tcPr>
          <w:p w:rsidR="005024B9" w:rsidRDefault="005024B9" w:rsidP="00EA432F">
            <w:pPr>
              <w:rPr>
                <w:sz w:val="20"/>
              </w:rPr>
            </w:pPr>
          </w:p>
        </w:tc>
      </w:tr>
      <w:tr w:rsidR="005024B9" w:rsidRPr="002E01F0" w:rsidTr="00EA432F">
        <w:tc>
          <w:tcPr>
            <w:tcW w:w="3420" w:type="dxa"/>
            <w:tcBorders>
              <w:right w:val="single" w:sz="4" w:space="0" w:color="auto"/>
            </w:tcBorders>
          </w:tcPr>
          <w:p w:rsidR="005024B9" w:rsidRPr="00A124B3" w:rsidRDefault="005024B9" w:rsidP="00EA432F">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val="restart"/>
            <w:tcBorders>
              <w:left w:val="single" w:sz="4" w:space="0" w:color="auto"/>
            </w:tcBorders>
          </w:tcPr>
          <w:p w:rsidR="005024B9" w:rsidRPr="004704F5" w:rsidRDefault="005024B9" w:rsidP="00EA432F">
            <w:pPr>
              <w:rPr>
                <w:sz w:val="4"/>
              </w:rPr>
            </w:pPr>
          </w:p>
          <w:tbl>
            <w:tblPr>
              <w:tblStyle w:val="TableGrid"/>
              <w:tblW w:w="0" w:type="auto"/>
              <w:tblInd w:w="18" w:type="dxa"/>
              <w:tblLayout w:type="fixed"/>
              <w:tblLook w:val="04A0" w:firstRow="1" w:lastRow="0" w:firstColumn="1" w:lastColumn="0" w:noHBand="0" w:noVBand="1"/>
            </w:tblPr>
            <w:tblGrid>
              <w:gridCol w:w="630"/>
              <w:gridCol w:w="3060"/>
              <w:gridCol w:w="360"/>
            </w:tblGrid>
            <w:tr w:rsidR="005024B9" w:rsidRPr="00103DBE" w:rsidTr="00EA432F">
              <w:tc>
                <w:tcPr>
                  <w:tcW w:w="630" w:type="dxa"/>
                  <w:vMerge w:val="restart"/>
                  <w:shd w:val="solid" w:color="1F497D" w:themeColor="text2" w:fill="auto"/>
                  <w:vAlign w:val="center"/>
                </w:tcPr>
                <w:p w:rsidR="005024B9" w:rsidRPr="002D5321" w:rsidRDefault="005024B9" w:rsidP="00EA432F">
                  <w:pPr>
                    <w:rPr>
                      <w:b/>
                      <w:color w:val="FFFFFF" w:themeColor="background1"/>
                    </w:rPr>
                  </w:pPr>
                  <w:r w:rsidRPr="002D5321">
                    <w:rPr>
                      <w:b/>
                      <w:color w:val="FFFFFF" w:themeColor="background1"/>
                    </w:rPr>
                    <w:t>Key</w:t>
                  </w: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F - Frequent: 34 to 66% of shift</w:t>
                  </w:r>
                </w:p>
              </w:tc>
              <w:tc>
                <w:tcPr>
                  <w:tcW w:w="360" w:type="dxa"/>
                  <w:shd w:val="clear" w:color="auto" w:fill="FFC0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O - Occasional: 6 to 33% of shift</w:t>
                  </w:r>
                </w:p>
              </w:tc>
              <w:tc>
                <w:tcPr>
                  <w:tcW w:w="360" w:type="dxa"/>
                  <w:shd w:val="clear" w:color="auto" w:fill="FFFF0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R - Rarely: up to 5% of shift</w:t>
                  </w:r>
                </w:p>
              </w:tc>
              <w:tc>
                <w:tcPr>
                  <w:tcW w:w="360" w:type="dxa"/>
                  <w:shd w:val="clear" w:color="auto" w:fill="0070C0"/>
                </w:tcPr>
                <w:p w:rsidR="005024B9" w:rsidRPr="00103DBE" w:rsidRDefault="005024B9" w:rsidP="00EA432F">
                  <w:pPr>
                    <w:rPr>
                      <w:sz w:val="16"/>
                      <w:szCs w:val="16"/>
                    </w:rPr>
                  </w:pPr>
                </w:p>
              </w:tc>
            </w:tr>
            <w:tr w:rsidR="005024B9" w:rsidRPr="00103DBE" w:rsidTr="00EA432F">
              <w:tc>
                <w:tcPr>
                  <w:tcW w:w="630" w:type="dxa"/>
                  <w:vMerge/>
                  <w:shd w:val="solid" w:color="1F497D" w:themeColor="text2" w:fill="auto"/>
                  <w:vAlign w:val="center"/>
                </w:tcPr>
                <w:p w:rsidR="005024B9" w:rsidRPr="00A124B3" w:rsidRDefault="005024B9" w:rsidP="00EA432F">
                  <w:pPr>
                    <w:rPr>
                      <w:b/>
                      <w:color w:val="FFFFFF" w:themeColor="background1"/>
                    </w:rPr>
                  </w:pPr>
                </w:p>
              </w:tc>
              <w:tc>
                <w:tcPr>
                  <w:tcW w:w="3060" w:type="dxa"/>
                  <w:shd w:val="clear" w:color="1F497D" w:themeColor="text2" w:fill="auto"/>
                  <w:vAlign w:val="center"/>
                </w:tcPr>
                <w:p w:rsidR="005024B9" w:rsidRPr="00E04C01" w:rsidRDefault="005024B9" w:rsidP="00EA432F">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5024B9" w:rsidRPr="00103DBE" w:rsidRDefault="005024B9" w:rsidP="00EA432F">
                  <w:pPr>
                    <w:rPr>
                      <w:sz w:val="16"/>
                      <w:szCs w:val="16"/>
                    </w:rPr>
                  </w:pPr>
                </w:p>
              </w:tc>
            </w:tr>
          </w:tbl>
          <w:p w:rsidR="005024B9" w:rsidRDefault="005024B9" w:rsidP="00EA432F">
            <w:pPr>
              <w:rPr>
                <w:b/>
                <w:sz w:val="20"/>
              </w:rPr>
            </w:pPr>
            <w:r w:rsidRPr="004704F5">
              <w:rPr>
                <w:b/>
                <w:sz w:val="20"/>
              </w:rPr>
              <w:t>Comments:</w:t>
            </w:r>
          </w:p>
          <w:p w:rsidR="007873B2" w:rsidRDefault="005024B9" w:rsidP="007873B2">
            <w:pPr>
              <w:spacing w:before="60" w:after="60"/>
              <w:rPr>
                <w:b/>
                <w:sz w:val="20"/>
              </w:rPr>
            </w:pPr>
            <w:r>
              <w:rPr>
                <w:b/>
                <w:sz w:val="20"/>
              </w:rPr>
              <w:t xml:space="preserve">Indoor Work: </w:t>
            </w:r>
            <w:r>
              <w:rPr>
                <w:sz w:val="20"/>
              </w:rPr>
              <w:t xml:space="preserve"> Primary work area is a large indoor warehouse complex.</w:t>
            </w:r>
            <w:r w:rsidR="007873B2" w:rsidRPr="00036658">
              <w:rPr>
                <w:b/>
                <w:sz w:val="20"/>
              </w:rPr>
              <w:t xml:space="preserve"> </w:t>
            </w:r>
          </w:p>
          <w:p w:rsidR="007873B2" w:rsidRPr="00036658" w:rsidRDefault="007873B2" w:rsidP="007873B2">
            <w:pPr>
              <w:spacing w:before="60" w:after="60"/>
              <w:rPr>
                <w:sz w:val="20"/>
              </w:rPr>
            </w:pPr>
            <w:r w:rsidRPr="00036658">
              <w:rPr>
                <w:b/>
                <w:sz w:val="20"/>
              </w:rPr>
              <w:t xml:space="preserve">Moving Objects: </w:t>
            </w:r>
            <w:r>
              <w:rPr>
                <w:sz w:val="20"/>
              </w:rPr>
              <w:t>Be aware of and avoid moving objects including product and equipment.</w:t>
            </w:r>
          </w:p>
          <w:p w:rsidR="005024B9" w:rsidRDefault="005024B9" w:rsidP="00EA432F">
            <w:pPr>
              <w:rPr>
                <w:sz w:val="20"/>
              </w:rPr>
            </w:pPr>
            <w:r>
              <w:rPr>
                <w:b/>
                <w:sz w:val="20"/>
              </w:rPr>
              <w:t xml:space="preserve">Heat: </w:t>
            </w:r>
            <w:r>
              <w:rPr>
                <w:sz w:val="20"/>
              </w:rPr>
              <w:t>Based on external temperature, occasionally performs job tasks in hot indoor environment; warehouse complex is not air-conditioned. Large fans are used for ventilation.</w:t>
            </w:r>
          </w:p>
          <w:p w:rsidR="000E1A2D" w:rsidRDefault="000E1A2D" w:rsidP="000E1A2D">
            <w:pPr>
              <w:rPr>
                <w:sz w:val="20"/>
              </w:rPr>
            </w:pPr>
            <w:r>
              <w:rPr>
                <w:b/>
                <w:sz w:val="20"/>
              </w:rPr>
              <w:t xml:space="preserve">Cold: </w:t>
            </w:r>
            <w:r>
              <w:rPr>
                <w:sz w:val="20"/>
              </w:rPr>
              <w:t xml:space="preserve"> Cold in the winter.</w:t>
            </w:r>
          </w:p>
          <w:p w:rsidR="000E1A2D" w:rsidRDefault="000E1A2D" w:rsidP="00EA432F">
            <w:pPr>
              <w:rPr>
                <w:sz w:val="20"/>
              </w:rPr>
            </w:pPr>
          </w:p>
          <w:p w:rsidR="005024B9" w:rsidRPr="002E01F0"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0E1A2D">
        <w:tc>
          <w:tcPr>
            <w:tcW w:w="3420" w:type="dxa"/>
            <w:tcBorders>
              <w:right w:val="single" w:sz="4" w:space="0" w:color="auto"/>
            </w:tcBorders>
          </w:tcPr>
          <w:p w:rsidR="005024B9" w:rsidRPr="00A124B3" w:rsidRDefault="005024B9" w:rsidP="00EA432F">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Tr="00EA432F">
        <w:tc>
          <w:tcPr>
            <w:tcW w:w="3420" w:type="dxa"/>
            <w:tcBorders>
              <w:right w:val="single" w:sz="4" w:space="0" w:color="auto"/>
            </w:tcBorders>
          </w:tcPr>
          <w:p w:rsidR="005024B9" w:rsidRPr="00A124B3" w:rsidRDefault="005024B9" w:rsidP="00EA432F">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86"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378" w:type="dxa"/>
            <w:tcBorders>
              <w:top w:val="single" w:sz="4" w:space="0" w:color="auto"/>
              <w:left w:val="single" w:sz="4" w:space="0" w:color="auto"/>
              <w:bottom w:val="single" w:sz="4" w:space="0" w:color="auto"/>
              <w:right w:val="single" w:sz="4" w:space="0" w:color="auto"/>
            </w:tcBorders>
          </w:tcPr>
          <w:p w:rsidR="005024B9" w:rsidRDefault="005024B9" w:rsidP="00EA432F">
            <w:pPr>
              <w:rPr>
                <w:sz w:val="20"/>
              </w:rPr>
            </w:pPr>
          </w:p>
        </w:tc>
        <w:tc>
          <w:tcPr>
            <w:tcW w:w="5760" w:type="dxa"/>
            <w:vMerge/>
            <w:tcBorders>
              <w:left w:val="single" w:sz="4" w:space="0" w:color="auto"/>
            </w:tcBorders>
          </w:tcPr>
          <w:p w:rsidR="005024B9" w:rsidRDefault="005024B9" w:rsidP="00EA432F">
            <w:pPr>
              <w:rPr>
                <w:sz w:val="20"/>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0E1A2D" w:rsidP="00EA432F">
            <w:pPr>
              <w:rPr>
                <w:sz w:val="20"/>
              </w:rPr>
            </w:pPr>
            <w:r>
              <w:rPr>
                <w:sz w:val="20"/>
              </w:rPr>
              <w:t>Fumes/Gases/Odors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c>
          <w:tcPr>
            <w:tcW w:w="3420" w:type="dxa"/>
            <w:tcBorders>
              <w:right w:val="single" w:sz="4" w:space="0" w:color="auto"/>
            </w:tcBorders>
          </w:tcPr>
          <w:p w:rsidR="005024B9" w:rsidRPr="00A124B3" w:rsidRDefault="005024B9" w:rsidP="00EA432F">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7873B2">
        <w:trPr>
          <w:trHeight w:val="60"/>
        </w:trPr>
        <w:tc>
          <w:tcPr>
            <w:tcW w:w="3420" w:type="dxa"/>
            <w:tcBorders>
              <w:right w:val="single" w:sz="4" w:space="0" w:color="auto"/>
            </w:tcBorders>
          </w:tcPr>
          <w:p w:rsidR="005024B9" w:rsidRPr="00A124B3" w:rsidRDefault="005024B9" w:rsidP="00EA432F">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rPr>
          <w:trHeight w:val="60"/>
        </w:trPr>
        <w:tc>
          <w:tcPr>
            <w:tcW w:w="3420" w:type="dxa"/>
            <w:tcBorders>
              <w:right w:val="single" w:sz="4" w:space="0" w:color="auto"/>
            </w:tcBorders>
          </w:tcPr>
          <w:p w:rsidR="005024B9" w:rsidRPr="00A124B3" w:rsidRDefault="005024B9" w:rsidP="00EA432F">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r w:rsidR="005024B9" w:rsidRPr="005227E5" w:rsidTr="00EA432F">
        <w:tc>
          <w:tcPr>
            <w:tcW w:w="3420" w:type="dxa"/>
            <w:tcBorders>
              <w:right w:val="single" w:sz="4" w:space="0" w:color="auto"/>
            </w:tcBorders>
          </w:tcPr>
          <w:p w:rsidR="005024B9" w:rsidRPr="00A124B3" w:rsidRDefault="005024B9" w:rsidP="00EA432F">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5024B9" w:rsidRPr="00A124B3" w:rsidRDefault="005024B9" w:rsidP="00EA432F">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86"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378" w:type="dxa"/>
            <w:tcBorders>
              <w:top w:val="single" w:sz="4" w:space="0" w:color="auto"/>
              <w:left w:val="single" w:sz="4" w:space="0" w:color="auto"/>
              <w:bottom w:val="single" w:sz="4" w:space="0" w:color="auto"/>
              <w:right w:val="single" w:sz="4" w:space="0" w:color="auto"/>
            </w:tcBorders>
          </w:tcPr>
          <w:p w:rsidR="005024B9" w:rsidRPr="005227E5" w:rsidRDefault="005024B9" w:rsidP="00EA432F">
            <w:pPr>
              <w:rPr>
                <w:sz w:val="18"/>
                <w:szCs w:val="18"/>
              </w:rPr>
            </w:pPr>
          </w:p>
        </w:tc>
        <w:tc>
          <w:tcPr>
            <w:tcW w:w="5760" w:type="dxa"/>
            <w:vMerge/>
            <w:tcBorders>
              <w:left w:val="single" w:sz="4" w:space="0" w:color="auto"/>
            </w:tcBorders>
          </w:tcPr>
          <w:p w:rsidR="005024B9" w:rsidRPr="005227E5" w:rsidRDefault="005024B9" w:rsidP="00EA432F">
            <w:pPr>
              <w:rPr>
                <w:sz w:val="18"/>
                <w:szCs w:val="18"/>
              </w:rPr>
            </w:pPr>
          </w:p>
        </w:tc>
      </w:tr>
    </w:tbl>
    <w:p w:rsidR="005024B9" w:rsidRDefault="005024B9" w:rsidP="005024B9">
      <w:pPr>
        <w:rPr>
          <w:b/>
          <w:szCs w:val="22"/>
        </w:rPr>
      </w:pPr>
    </w:p>
    <w:p w:rsidR="005024B9" w:rsidRPr="00E80A83" w:rsidRDefault="005024B9" w:rsidP="005024B9">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C386F16B6A82455E9F3E0E9479F9BE0B"/>
          </w:placeholder>
          <w:comboBox>
            <w:listItem w:value="Choose an item."/>
            <w:listItem w:displayText="Yes" w:value="Yes"/>
            <w:listItem w:displayText="No" w:value="No"/>
          </w:comboBox>
        </w:sdtPr>
        <w:sdtEndPr/>
        <w:sdtContent>
          <w:r w:rsidRPr="00E80A83">
            <w:rPr>
              <w:b/>
              <w:szCs w:val="22"/>
            </w:rPr>
            <w:t>Yes</w:t>
          </w:r>
        </w:sdtContent>
      </w:sdt>
    </w:p>
    <w:p w:rsidR="005024B9" w:rsidRDefault="005024B9" w:rsidP="005024B9">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firstRow="1" w:lastRow="0" w:firstColumn="1" w:lastColumn="0" w:noHBand="0" w:noVBand="1"/>
      </w:tblPr>
      <w:tblGrid>
        <w:gridCol w:w="5139"/>
        <w:gridCol w:w="5746"/>
      </w:tblGrid>
      <w:tr w:rsidR="0083304F" w:rsidRPr="00E80A83" w:rsidTr="00EA432F">
        <w:tc>
          <w:tcPr>
            <w:tcW w:w="5148" w:type="dxa"/>
            <w:tcBorders>
              <w:top w:val="nil"/>
              <w:left w:val="nil"/>
              <w:bottom w:val="nil"/>
              <w:right w:val="single" w:sz="4" w:space="0" w:color="000000" w:themeColor="text1"/>
            </w:tcBorders>
          </w:tcPr>
          <w:p w:rsidR="0083304F" w:rsidRPr="00E80A83" w:rsidRDefault="0083304F" w:rsidP="00EA432F">
            <w:pPr>
              <w:rPr>
                <w:b/>
                <w:szCs w:val="22"/>
              </w:rPr>
            </w:pPr>
            <w:r w:rsidRPr="00E80A83">
              <w:rPr>
                <w:noProof/>
                <w:szCs w:val="22"/>
              </w:rPr>
              <w:drawing>
                <wp:inline distT="0" distB="0" distL="0" distR="0">
                  <wp:extent cx="2609850" cy="485775"/>
                  <wp:effectExtent l="19050" t="0" r="0" b="0"/>
                  <wp:docPr id="3"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83304F" w:rsidRPr="00E80A83" w:rsidRDefault="0083304F" w:rsidP="00EA432F">
            <w:pPr>
              <w:rPr>
                <w:szCs w:val="22"/>
              </w:rPr>
            </w:pPr>
            <w:r w:rsidRPr="00E80A83">
              <w:rPr>
                <w:szCs w:val="22"/>
              </w:rPr>
              <w:t xml:space="preserve">This Functional Job Description has been reviewed by company representatives and is believed to be an accurate representation of </w:t>
            </w:r>
            <w:r>
              <w:rPr>
                <w:szCs w:val="22"/>
              </w:rPr>
              <w:t xml:space="preserve">most of </w:t>
            </w:r>
            <w:r w:rsidRPr="00E80A83">
              <w:rPr>
                <w:szCs w:val="22"/>
              </w:rPr>
              <w:t>the job content.</w:t>
            </w:r>
          </w:p>
        </w:tc>
      </w:tr>
      <w:tr w:rsidR="0083304F" w:rsidRPr="00E80A83" w:rsidTr="00EA432F">
        <w:trPr>
          <w:trHeight w:val="473"/>
        </w:trPr>
        <w:tc>
          <w:tcPr>
            <w:tcW w:w="5148" w:type="dxa"/>
            <w:vMerge w:val="restart"/>
            <w:tcBorders>
              <w:top w:val="nil"/>
              <w:left w:val="nil"/>
              <w:right w:val="single" w:sz="4" w:space="0" w:color="000000" w:themeColor="text1"/>
            </w:tcBorders>
          </w:tcPr>
          <w:p w:rsidR="0083304F" w:rsidRPr="00E80A83" w:rsidRDefault="0083304F" w:rsidP="00EA432F">
            <w:pPr>
              <w:rPr>
                <w:szCs w:val="22"/>
              </w:rPr>
            </w:pPr>
            <w:r w:rsidRPr="00E80A83">
              <w:rPr>
                <w:szCs w:val="22"/>
              </w:rPr>
              <w:t>Mark A Anderson, MA, PT CPE</w:t>
            </w:r>
          </w:p>
          <w:p w:rsidR="0083304F" w:rsidRPr="00E80A83" w:rsidRDefault="0083304F" w:rsidP="00EA432F">
            <w:pPr>
              <w:spacing w:before="0" w:after="0"/>
              <w:rPr>
                <w:szCs w:val="22"/>
              </w:rPr>
            </w:pPr>
            <w:r w:rsidRPr="00E80A83">
              <w:rPr>
                <w:szCs w:val="22"/>
              </w:rPr>
              <w:t>Certified Professional Economist</w:t>
            </w:r>
          </w:p>
          <w:p w:rsidR="0083304F" w:rsidRPr="00E80A83" w:rsidRDefault="0083304F" w:rsidP="00EA432F">
            <w:pPr>
              <w:spacing w:before="0" w:after="0"/>
              <w:rPr>
                <w:szCs w:val="22"/>
              </w:rPr>
            </w:pPr>
            <w:r w:rsidRPr="00E80A83">
              <w:rPr>
                <w:szCs w:val="22"/>
              </w:rPr>
              <w:t>Licensed Physical Therapist</w:t>
            </w:r>
          </w:p>
          <w:p w:rsidR="0083304F" w:rsidRPr="00E80A83" w:rsidRDefault="0083304F" w:rsidP="00EA432F">
            <w:pPr>
              <w:rPr>
                <w:szCs w:val="22"/>
              </w:rPr>
            </w:pPr>
          </w:p>
          <w:p w:rsidR="0083304F" w:rsidRPr="00E80A83" w:rsidRDefault="0083304F" w:rsidP="00EA432F">
            <w:pPr>
              <w:rPr>
                <w:szCs w:val="22"/>
              </w:rPr>
            </w:pPr>
            <w:r w:rsidRPr="00E80A83">
              <w:rPr>
                <w:szCs w:val="22"/>
              </w:rPr>
              <w:t>ErgoSystems Consulting Group, Inc.</w:t>
            </w:r>
          </w:p>
          <w:p w:rsidR="0083304F" w:rsidRDefault="00241BA3" w:rsidP="00EA432F">
            <w:pPr>
              <w:rPr>
                <w:szCs w:val="22"/>
              </w:rPr>
            </w:pPr>
            <w:r>
              <w:rPr>
                <w:szCs w:val="22"/>
              </w:rPr>
              <w:t>7421 W Shoreline Dr</w:t>
            </w:r>
          </w:p>
          <w:p w:rsidR="00241BA3" w:rsidRPr="00E80A83" w:rsidRDefault="00241BA3" w:rsidP="00EA432F">
            <w:pPr>
              <w:rPr>
                <w:szCs w:val="22"/>
              </w:rPr>
            </w:pPr>
            <w:r>
              <w:rPr>
                <w:szCs w:val="22"/>
              </w:rPr>
              <w:t>Waconia, MN 55387</w:t>
            </w:r>
          </w:p>
          <w:p w:rsidR="0083304F" w:rsidRPr="00E80A83" w:rsidRDefault="0083304F" w:rsidP="00EA432F">
            <w:pPr>
              <w:rPr>
                <w:szCs w:val="22"/>
              </w:rPr>
            </w:pPr>
            <w:r w:rsidRPr="00E80A83">
              <w:rPr>
                <w:szCs w:val="22"/>
              </w:rPr>
              <w:t>952-401-9296</w:t>
            </w:r>
          </w:p>
          <w:p w:rsidR="0083304F" w:rsidRPr="00E80A83" w:rsidRDefault="0079449B" w:rsidP="00EA432F">
            <w:pPr>
              <w:rPr>
                <w:szCs w:val="22"/>
              </w:rPr>
            </w:pPr>
            <w:hyperlink r:id="rId19" w:history="1">
              <w:r w:rsidR="0083304F" w:rsidRPr="00E80A83">
                <w:rPr>
                  <w:rStyle w:val="Hyperlink"/>
                  <w:szCs w:val="22"/>
                </w:rPr>
                <w:t>mark.anderson@ergosystemsconsulting.com</w:t>
              </w:r>
            </w:hyperlink>
          </w:p>
          <w:p w:rsidR="0083304F" w:rsidRPr="00E80A83" w:rsidRDefault="0079449B" w:rsidP="00EA432F">
            <w:pPr>
              <w:rPr>
                <w:szCs w:val="22"/>
              </w:rPr>
            </w:pPr>
            <w:hyperlink r:id="rId20" w:history="1">
              <w:r w:rsidR="0083304F" w:rsidRPr="00E80A83">
                <w:rPr>
                  <w:rStyle w:val="Hyperlink"/>
                  <w:szCs w:val="22"/>
                </w:rPr>
                <w:t>www.ergosystemsconsulting.com</w:t>
              </w:r>
            </w:hyperlink>
          </w:p>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83304F" w:rsidRPr="00E80A83" w:rsidRDefault="0083304F" w:rsidP="00EA432F">
            <w:pPr>
              <w:jc w:val="center"/>
              <w:rPr>
                <w:b/>
                <w:szCs w:val="22"/>
              </w:rPr>
            </w:pPr>
          </w:p>
          <w:p w:rsidR="0083304F" w:rsidRDefault="0083304F" w:rsidP="00EA432F">
            <w:pPr>
              <w:jc w:val="center"/>
              <w:rPr>
                <w:b/>
                <w:szCs w:val="22"/>
              </w:rPr>
            </w:pPr>
          </w:p>
          <w:p w:rsidR="0083304F" w:rsidRPr="00E80A83" w:rsidRDefault="0083304F" w:rsidP="00EA432F">
            <w:pPr>
              <w:jc w:val="center"/>
              <w:rPr>
                <w:b/>
                <w:szCs w:val="22"/>
              </w:rPr>
            </w:pPr>
          </w:p>
          <w:p w:rsidR="0083304F" w:rsidRPr="007276DB" w:rsidRDefault="0083304F" w:rsidP="00EA432F">
            <w:pPr>
              <w:jc w:val="center"/>
              <w:rPr>
                <w:szCs w:val="22"/>
              </w:rPr>
            </w:pPr>
            <w:r w:rsidRPr="007276DB">
              <w:rPr>
                <w:szCs w:val="22"/>
              </w:rPr>
              <w:t>_______________________________________</w:t>
            </w:r>
          </w:p>
        </w:tc>
      </w:tr>
      <w:tr w:rsidR="0083304F" w:rsidRPr="00E80A83" w:rsidTr="00EA432F">
        <w:trPr>
          <w:trHeight w:val="913"/>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tcPr>
          <w:p w:rsidR="0083304F" w:rsidRPr="00E80A83" w:rsidRDefault="000E1A2D" w:rsidP="00EA432F">
            <w:pPr>
              <w:jc w:val="center"/>
              <w:rPr>
                <w:szCs w:val="22"/>
              </w:rPr>
            </w:pPr>
            <w:r>
              <w:t>Christopher Simmons, Outbound Manager</w:t>
            </w:r>
          </w:p>
        </w:tc>
      </w:tr>
      <w:tr w:rsidR="0083304F" w:rsidRPr="00E80A83" w:rsidTr="00EA432F">
        <w:trPr>
          <w:trHeight w:val="912"/>
        </w:trPr>
        <w:tc>
          <w:tcPr>
            <w:tcW w:w="5148" w:type="dxa"/>
            <w:vMerge/>
            <w:tcBorders>
              <w:left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0E1A2D" w:rsidRDefault="000E1A2D" w:rsidP="000E1A2D">
            <w:pPr>
              <w:jc w:val="center"/>
              <w:rPr>
                <w:szCs w:val="22"/>
              </w:rPr>
            </w:pPr>
            <w:r>
              <w:rPr>
                <w:szCs w:val="22"/>
              </w:rPr>
              <w:t>_______________________________________</w:t>
            </w:r>
          </w:p>
          <w:p w:rsidR="0083304F" w:rsidRPr="007276DB" w:rsidRDefault="000E1A2D" w:rsidP="000E1A2D">
            <w:pPr>
              <w:jc w:val="center"/>
              <w:rPr>
                <w:szCs w:val="22"/>
                <w:u w:val="single"/>
              </w:rPr>
            </w:pPr>
            <w:r>
              <w:rPr>
                <w:szCs w:val="22"/>
              </w:rPr>
              <w:t>Joel McCullough, Maintenance Manager</w:t>
            </w:r>
          </w:p>
        </w:tc>
      </w:tr>
      <w:tr w:rsidR="0083304F" w:rsidRPr="00E80A83" w:rsidTr="00EA432F">
        <w:trPr>
          <w:trHeight w:val="710"/>
        </w:trPr>
        <w:tc>
          <w:tcPr>
            <w:tcW w:w="5148" w:type="dxa"/>
            <w:vMerge/>
            <w:tcBorders>
              <w:left w:val="nil"/>
              <w:bottom w:val="nil"/>
              <w:right w:val="single" w:sz="4" w:space="0" w:color="000000" w:themeColor="text1"/>
            </w:tcBorders>
          </w:tcPr>
          <w:p w:rsidR="0083304F" w:rsidRPr="00E80A83" w:rsidRDefault="0083304F" w:rsidP="00EA432F">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3B4D87" w:rsidRPr="003B4D87" w:rsidRDefault="003B4D87" w:rsidP="000E1A2D">
            <w:pPr>
              <w:jc w:val="center"/>
              <w:rPr>
                <w:szCs w:val="22"/>
              </w:rPr>
            </w:pPr>
            <w:bookmarkStart w:id="0" w:name="_GoBack"/>
            <w:bookmarkEnd w:id="0"/>
          </w:p>
        </w:tc>
      </w:tr>
    </w:tbl>
    <w:p w:rsidR="00504F79" w:rsidRPr="009379BA" w:rsidRDefault="00504F79" w:rsidP="00504F79">
      <w:pPr>
        <w:rPr>
          <w:sz w:val="4"/>
          <w:szCs w:val="4"/>
        </w:rPr>
      </w:pPr>
    </w:p>
    <w:sectPr w:rsidR="00504F79" w:rsidRPr="009379BA" w:rsidSect="00462095">
      <w:headerReference w:type="default" r:id="rId21"/>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449B" w:rsidRDefault="0079449B" w:rsidP="00897B2D">
      <w:pPr>
        <w:spacing w:before="0" w:after="0"/>
      </w:pPr>
      <w:r>
        <w:separator/>
      </w:r>
    </w:p>
  </w:endnote>
  <w:endnote w:type="continuationSeparator" w:id="0">
    <w:p w:rsidR="0079449B" w:rsidRDefault="0079449B" w:rsidP="00897B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449B" w:rsidRDefault="0079449B" w:rsidP="00897B2D">
      <w:pPr>
        <w:spacing w:before="0" w:after="0"/>
      </w:pPr>
      <w:r>
        <w:separator/>
      </w:r>
    </w:p>
  </w:footnote>
  <w:footnote w:type="continuationSeparator" w:id="0">
    <w:p w:rsidR="0079449B" w:rsidRDefault="0079449B" w:rsidP="00897B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432F" w:rsidRPr="00897B2D" w:rsidRDefault="00EA432F" w:rsidP="00897B2D">
    <w:pPr>
      <w:pStyle w:val="Header"/>
      <w:pBdr>
        <w:bottom w:val="single" w:sz="4" w:space="1" w:color="auto"/>
      </w:pBdr>
      <w:tabs>
        <w:tab w:val="clear" w:pos="9360"/>
        <w:tab w:val="right" w:pos="10800"/>
      </w:tabs>
      <w:rPr>
        <w:sz w:val="18"/>
        <w:szCs w:val="18"/>
      </w:rPr>
    </w:pPr>
    <w:r>
      <w:rPr>
        <w:sz w:val="18"/>
        <w:szCs w:val="18"/>
      </w:rPr>
      <w:t xml:space="preserve">     </w:t>
    </w:r>
    <w:r w:rsidRPr="001842AF">
      <w:rPr>
        <w:noProof/>
        <w:sz w:val="18"/>
        <w:szCs w:val="18"/>
      </w:rPr>
      <w:drawing>
        <wp:anchor distT="0" distB="0" distL="114300" distR="114300" simplePos="0" relativeHeight="251658752" behindDoc="0" locked="0" layoutInCell="1" allowOverlap="1">
          <wp:simplePos x="0" y="0"/>
          <wp:positionH relativeFrom="column">
            <wp:posOffset>-32708</wp:posOffset>
          </wp:positionH>
          <wp:positionV relativeFrom="paragraph">
            <wp:posOffset>-60385</wp:posOffset>
          </wp:positionV>
          <wp:extent cx="636557" cy="181155"/>
          <wp:effectExtent l="19050" t="0" r="0" b="0"/>
          <wp:wrapNone/>
          <wp:docPr id="8" name="Picture 0" descr="569586_bluestem_color_br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9586_bluestem_color_brands1.jpg"/>
                  <pic:cNvPicPr/>
                </pic:nvPicPr>
                <pic:blipFill>
                  <a:blip r:embed="rId1"/>
                  <a:stretch>
                    <a:fillRect/>
                  </a:stretch>
                </pic:blipFill>
                <pic:spPr>
                  <a:xfrm>
                    <a:off x="0" y="0"/>
                    <a:ext cx="636557" cy="181155"/>
                  </a:xfrm>
                  <a:prstGeom prst="rect">
                    <a:avLst/>
                  </a:prstGeom>
                </pic:spPr>
              </pic:pic>
            </a:graphicData>
          </a:graphic>
        </wp:anchor>
      </w:drawing>
    </w:r>
    <w:r w:rsidR="00BC340F">
      <w:rPr>
        <w:sz w:val="18"/>
        <w:szCs w:val="18"/>
      </w:rPr>
      <w:t xml:space="preserve">                 </w:t>
    </w:r>
    <w:r>
      <w:rPr>
        <w:sz w:val="18"/>
        <w:szCs w:val="18"/>
      </w:rPr>
      <w:t xml:space="preserve"> </w:t>
    </w:r>
    <w:r w:rsidRPr="00897B2D">
      <w:rPr>
        <w:sz w:val="18"/>
        <w:szCs w:val="18"/>
      </w:rPr>
      <w:t xml:space="preserve">Job Title: </w:t>
    </w:r>
    <w:r>
      <w:rPr>
        <w:sz w:val="18"/>
        <w:szCs w:val="18"/>
      </w:rPr>
      <w:t xml:space="preserve"> </w:t>
    </w:r>
    <w:r w:rsidR="00040CA0">
      <w:rPr>
        <w:b/>
        <w:sz w:val="18"/>
        <w:szCs w:val="18"/>
      </w:rPr>
      <w:t>Induction</w:t>
    </w:r>
    <w:r w:rsidR="00F804BD">
      <w:rPr>
        <w:b/>
        <w:sz w:val="18"/>
        <w:szCs w:val="18"/>
      </w:rPr>
      <w:t xml:space="preserve">               </w:t>
    </w:r>
    <w:r>
      <w:rPr>
        <w:sz w:val="18"/>
        <w:szCs w:val="18"/>
      </w:rPr>
      <w:t xml:space="preserve">Functional Job Description   </w:t>
    </w:r>
    <w:r w:rsidR="00A3013B">
      <w:rPr>
        <w:sz w:val="18"/>
        <w:szCs w:val="18"/>
      </w:rPr>
      <w:t xml:space="preserve">     </w:t>
    </w:r>
    <w:r>
      <w:rPr>
        <w:sz w:val="18"/>
        <w:szCs w:val="18"/>
      </w:rPr>
      <w:t xml:space="preserve">    </w:t>
    </w:r>
    <w:r w:rsidR="00BC340F">
      <w:rPr>
        <w:sz w:val="18"/>
        <w:szCs w:val="18"/>
      </w:rPr>
      <w:t xml:space="preserve">Bluestem Brands, Inc.        </w:t>
    </w:r>
    <w:r>
      <w:rPr>
        <w:sz w:val="18"/>
        <w:szCs w:val="18"/>
      </w:rPr>
      <w:t xml:space="preserve">Date:  </w:t>
    </w:r>
    <w:r w:rsidR="00A3013B">
      <w:rPr>
        <w:sz w:val="18"/>
        <w:szCs w:val="18"/>
      </w:rPr>
      <w:t>11-13-2017</w:t>
    </w:r>
    <w:r w:rsidR="00BC340F">
      <w:rPr>
        <w:sz w:val="18"/>
        <w:szCs w:val="18"/>
      </w:rPr>
      <w:t xml:space="preserve">   </w:t>
    </w:r>
    <w:r>
      <w:rPr>
        <w:sz w:val="18"/>
        <w:szCs w:val="18"/>
      </w:rPr>
      <w:t xml:space="preserve">     Page </w:t>
    </w:r>
    <w:r w:rsidR="00470F27" w:rsidRPr="0094140A">
      <w:rPr>
        <w:sz w:val="18"/>
        <w:szCs w:val="18"/>
      </w:rPr>
      <w:fldChar w:fldCharType="begin"/>
    </w:r>
    <w:r w:rsidRPr="0094140A">
      <w:rPr>
        <w:sz w:val="18"/>
        <w:szCs w:val="18"/>
      </w:rPr>
      <w:instrText xml:space="preserve"> PAGE   \* MERGEFORMAT </w:instrText>
    </w:r>
    <w:r w:rsidR="00470F27" w:rsidRPr="0094140A">
      <w:rPr>
        <w:sz w:val="18"/>
        <w:szCs w:val="18"/>
      </w:rPr>
      <w:fldChar w:fldCharType="separate"/>
    </w:r>
    <w:r w:rsidR="000E1A2D">
      <w:rPr>
        <w:noProof/>
        <w:sz w:val="18"/>
        <w:szCs w:val="18"/>
      </w:rPr>
      <w:t>1</w:t>
    </w:r>
    <w:r w:rsidR="00470F27" w:rsidRPr="0094140A">
      <w:rPr>
        <w:sz w:val="18"/>
        <w:szCs w:val="18"/>
      </w:rPr>
      <w:fldChar w:fldCharType="end"/>
    </w:r>
    <w:r>
      <w:rPr>
        <w:sz w:val="18"/>
        <w:szCs w:val="18"/>
      </w:rPr>
      <w:t xml:space="preserve"> </w:t>
    </w:r>
  </w:p>
  <w:p w:rsidR="00EA432F" w:rsidRPr="000553CD" w:rsidRDefault="00EA432F">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C6B24"/>
    <w:multiLevelType w:val="hybridMultilevel"/>
    <w:tmpl w:val="CEFAE538"/>
    <w:lvl w:ilvl="0" w:tplc="11EA950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D07C5"/>
    <w:multiLevelType w:val="hybridMultilevel"/>
    <w:tmpl w:val="D3DAD452"/>
    <w:lvl w:ilvl="0" w:tplc="0AF0E57E">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573D62"/>
    <w:multiLevelType w:val="hybridMultilevel"/>
    <w:tmpl w:val="DB24850E"/>
    <w:lvl w:ilvl="0" w:tplc="DEE820D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6106DC"/>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E74D95"/>
    <w:multiLevelType w:val="hybridMultilevel"/>
    <w:tmpl w:val="20604B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90398C"/>
    <w:multiLevelType w:val="hybridMultilevel"/>
    <w:tmpl w:val="DC00A302"/>
    <w:lvl w:ilvl="0" w:tplc="25CC56E4">
      <w:start w:val="2"/>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AEE178A"/>
    <w:multiLevelType w:val="hybridMultilevel"/>
    <w:tmpl w:val="673AB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9071E4"/>
    <w:multiLevelType w:val="hybridMultilevel"/>
    <w:tmpl w:val="2A5E9FA6"/>
    <w:lvl w:ilvl="0" w:tplc="4E98A4A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827096"/>
    <w:multiLevelType w:val="hybridMultilevel"/>
    <w:tmpl w:val="5142C290"/>
    <w:lvl w:ilvl="0" w:tplc="C8B69728">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9E00FB"/>
    <w:multiLevelType w:val="hybridMultilevel"/>
    <w:tmpl w:val="45A89DBE"/>
    <w:lvl w:ilvl="0" w:tplc="1EFC2314">
      <w:start w:val="2"/>
      <w:numFmt w:val="decimal"/>
      <w:lvlText w:val="%1."/>
      <w:lvlJc w:val="left"/>
      <w:pPr>
        <w:ind w:left="653" w:hanging="360"/>
      </w:pPr>
      <w:rPr>
        <w:rFonts w:hint="default"/>
        <w:b w:val="0"/>
      </w:rPr>
    </w:lvl>
    <w:lvl w:ilvl="1" w:tplc="04090019" w:tentative="1">
      <w:start w:val="1"/>
      <w:numFmt w:val="lowerLetter"/>
      <w:lvlText w:val="%2."/>
      <w:lvlJc w:val="left"/>
      <w:pPr>
        <w:ind w:left="1373" w:hanging="360"/>
      </w:pPr>
    </w:lvl>
    <w:lvl w:ilvl="2" w:tplc="0409001B" w:tentative="1">
      <w:start w:val="1"/>
      <w:numFmt w:val="lowerRoman"/>
      <w:lvlText w:val="%3."/>
      <w:lvlJc w:val="right"/>
      <w:pPr>
        <w:ind w:left="2093" w:hanging="180"/>
      </w:pPr>
    </w:lvl>
    <w:lvl w:ilvl="3" w:tplc="0409000F" w:tentative="1">
      <w:start w:val="1"/>
      <w:numFmt w:val="decimal"/>
      <w:lvlText w:val="%4."/>
      <w:lvlJc w:val="left"/>
      <w:pPr>
        <w:ind w:left="2813" w:hanging="360"/>
      </w:pPr>
    </w:lvl>
    <w:lvl w:ilvl="4" w:tplc="04090019" w:tentative="1">
      <w:start w:val="1"/>
      <w:numFmt w:val="lowerLetter"/>
      <w:lvlText w:val="%5."/>
      <w:lvlJc w:val="left"/>
      <w:pPr>
        <w:ind w:left="3533" w:hanging="360"/>
      </w:pPr>
    </w:lvl>
    <w:lvl w:ilvl="5" w:tplc="0409001B" w:tentative="1">
      <w:start w:val="1"/>
      <w:numFmt w:val="lowerRoman"/>
      <w:lvlText w:val="%6."/>
      <w:lvlJc w:val="right"/>
      <w:pPr>
        <w:ind w:left="4253" w:hanging="180"/>
      </w:pPr>
    </w:lvl>
    <w:lvl w:ilvl="6" w:tplc="0409000F" w:tentative="1">
      <w:start w:val="1"/>
      <w:numFmt w:val="decimal"/>
      <w:lvlText w:val="%7."/>
      <w:lvlJc w:val="left"/>
      <w:pPr>
        <w:ind w:left="4973" w:hanging="360"/>
      </w:pPr>
    </w:lvl>
    <w:lvl w:ilvl="7" w:tplc="04090019" w:tentative="1">
      <w:start w:val="1"/>
      <w:numFmt w:val="lowerLetter"/>
      <w:lvlText w:val="%8."/>
      <w:lvlJc w:val="left"/>
      <w:pPr>
        <w:ind w:left="5693" w:hanging="360"/>
      </w:pPr>
    </w:lvl>
    <w:lvl w:ilvl="8" w:tplc="0409001B" w:tentative="1">
      <w:start w:val="1"/>
      <w:numFmt w:val="lowerRoman"/>
      <w:lvlText w:val="%9."/>
      <w:lvlJc w:val="right"/>
      <w:pPr>
        <w:ind w:left="6413" w:hanging="180"/>
      </w:pPr>
    </w:lvl>
  </w:abstractNum>
  <w:abstractNum w:abstractNumId="12" w15:restartNumberingAfterBreak="0">
    <w:nsid w:val="47B93910"/>
    <w:multiLevelType w:val="hybridMultilevel"/>
    <w:tmpl w:val="57142DD0"/>
    <w:lvl w:ilvl="0" w:tplc="EAD22558">
      <w:start w:val="1"/>
      <w:numFmt w:val="decimal"/>
      <w:lvlText w:val="%1."/>
      <w:lvlJc w:val="left"/>
      <w:pPr>
        <w:ind w:left="72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8F1CD9"/>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261863"/>
    <w:multiLevelType w:val="hybridMultilevel"/>
    <w:tmpl w:val="7F10E976"/>
    <w:lvl w:ilvl="0" w:tplc="D25ED696">
      <w:start w:val="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A66147"/>
    <w:multiLevelType w:val="hybridMultilevel"/>
    <w:tmpl w:val="C44C364E"/>
    <w:lvl w:ilvl="0" w:tplc="CE9005AE">
      <w:start w:val="6"/>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8D33D4"/>
    <w:multiLevelType w:val="hybridMultilevel"/>
    <w:tmpl w:val="9474A160"/>
    <w:lvl w:ilvl="0" w:tplc="A2A2AD1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6E35F6"/>
    <w:multiLevelType w:val="hybridMultilevel"/>
    <w:tmpl w:val="CC80F260"/>
    <w:lvl w:ilvl="0" w:tplc="B002B3E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8619A6"/>
    <w:multiLevelType w:val="hybridMultilevel"/>
    <w:tmpl w:val="9A10BE74"/>
    <w:lvl w:ilvl="0" w:tplc="FC6EBB7E">
      <w:start w:val="4"/>
      <w:numFmt w:val="decimal"/>
      <w:lvlText w:val="%1."/>
      <w:lvlJc w:val="left"/>
      <w:pPr>
        <w:ind w:left="653"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5"/>
  </w:num>
  <w:num w:numId="3">
    <w:abstractNumId w:val="6"/>
  </w:num>
  <w:num w:numId="4">
    <w:abstractNumId w:val="22"/>
  </w:num>
  <w:num w:numId="5">
    <w:abstractNumId w:val="19"/>
  </w:num>
  <w:num w:numId="6">
    <w:abstractNumId w:val="20"/>
  </w:num>
  <w:num w:numId="7">
    <w:abstractNumId w:val="4"/>
  </w:num>
  <w:num w:numId="8">
    <w:abstractNumId w:val="16"/>
  </w:num>
  <w:num w:numId="9">
    <w:abstractNumId w:val="7"/>
  </w:num>
  <w:num w:numId="10">
    <w:abstractNumId w:val="2"/>
  </w:num>
  <w:num w:numId="11">
    <w:abstractNumId w:val="11"/>
  </w:num>
  <w:num w:numId="12">
    <w:abstractNumId w:val="13"/>
  </w:num>
  <w:num w:numId="13">
    <w:abstractNumId w:val="17"/>
  </w:num>
  <w:num w:numId="14">
    <w:abstractNumId w:val="12"/>
  </w:num>
  <w:num w:numId="15">
    <w:abstractNumId w:val="10"/>
  </w:num>
  <w:num w:numId="16">
    <w:abstractNumId w:val="9"/>
  </w:num>
  <w:num w:numId="17">
    <w:abstractNumId w:val="0"/>
  </w:num>
  <w:num w:numId="18">
    <w:abstractNumId w:val="3"/>
  </w:num>
  <w:num w:numId="19">
    <w:abstractNumId w:val="18"/>
  </w:num>
  <w:num w:numId="20">
    <w:abstractNumId w:val="1"/>
  </w:num>
  <w:num w:numId="21">
    <w:abstractNumId w:val="21"/>
  </w:num>
  <w:num w:numId="22">
    <w:abstractNumId w:val="14"/>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cumentProtection w:edit="forms"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A431613F-6F55-40E0-AE3A-65969EF20622}"/>
    <w:docVar w:name="dgnword-eventsink" w:val="143838984"/>
  </w:docVars>
  <w:rsids>
    <w:rsidRoot w:val="00897B2D"/>
    <w:rsid w:val="00001FA3"/>
    <w:rsid w:val="00017033"/>
    <w:rsid w:val="00020A7D"/>
    <w:rsid w:val="000210E3"/>
    <w:rsid w:val="00026348"/>
    <w:rsid w:val="00031554"/>
    <w:rsid w:val="00040CA0"/>
    <w:rsid w:val="000463BF"/>
    <w:rsid w:val="000500D0"/>
    <w:rsid w:val="000553CD"/>
    <w:rsid w:val="000621B6"/>
    <w:rsid w:val="000810FB"/>
    <w:rsid w:val="00095D5E"/>
    <w:rsid w:val="000C2EC7"/>
    <w:rsid w:val="000D65BB"/>
    <w:rsid w:val="000E1A2D"/>
    <w:rsid w:val="000E30D2"/>
    <w:rsid w:val="00103DBE"/>
    <w:rsid w:val="001215A6"/>
    <w:rsid w:val="00126DC5"/>
    <w:rsid w:val="00131370"/>
    <w:rsid w:val="001842AF"/>
    <w:rsid w:val="00197ABA"/>
    <w:rsid w:val="001A10CC"/>
    <w:rsid w:val="001A45DE"/>
    <w:rsid w:val="001D0DBD"/>
    <w:rsid w:val="001D45F3"/>
    <w:rsid w:val="00214602"/>
    <w:rsid w:val="00221DAB"/>
    <w:rsid w:val="00227033"/>
    <w:rsid w:val="00235695"/>
    <w:rsid w:val="00241BA3"/>
    <w:rsid w:val="002473F9"/>
    <w:rsid w:val="002761D3"/>
    <w:rsid w:val="00276658"/>
    <w:rsid w:val="00281D5D"/>
    <w:rsid w:val="00296075"/>
    <w:rsid w:val="002D5321"/>
    <w:rsid w:val="002E0B92"/>
    <w:rsid w:val="003057F1"/>
    <w:rsid w:val="00311E96"/>
    <w:rsid w:val="003170F2"/>
    <w:rsid w:val="003220D0"/>
    <w:rsid w:val="003624FE"/>
    <w:rsid w:val="00363F30"/>
    <w:rsid w:val="003766C7"/>
    <w:rsid w:val="003A600B"/>
    <w:rsid w:val="003A752B"/>
    <w:rsid w:val="003B4D87"/>
    <w:rsid w:val="003D7A61"/>
    <w:rsid w:val="003E37C1"/>
    <w:rsid w:val="003E6536"/>
    <w:rsid w:val="00402FC3"/>
    <w:rsid w:val="00422CB4"/>
    <w:rsid w:val="00442300"/>
    <w:rsid w:val="004439C5"/>
    <w:rsid w:val="00455977"/>
    <w:rsid w:val="00462095"/>
    <w:rsid w:val="00470F27"/>
    <w:rsid w:val="00480418"/>
    <w:rsid w:val="004A03F8"/>
    <w:rsid w:val="004C63DF"/>
    <w:rsid w:val="004E40E0"/>
    <w:rsid w:val="005024B9"/>
    <w:rsid w:val="00504F79"/>
    <w:rsid w:val="00505C0B"/>
    <w:rsid w:val="00514547"/>
    <w:rsid w:val="005227E5"/>
    <w:rsid w:val="00527B82"/>
    <w:rsid w:val="00533516"/>
    <w:rsid w:val="00546013"/>
    <w:rsid w:val="005975A6"/>
    <w:rsid w:val="005978DC"/>
    <w:rsid w:val="005A4398"/>
    <w:rsid w:val="005D473C"/>
    <w:rsid w:val="005D6E35"/>
    <w:rsid w:val="005E3FDC"/>
    <w:rsid w:val="00614E4D"/>
    <w:rsid w:val="00644427"/>
    <w:rsid w:val="006706D5"/>
    <w:rsid w:val="00675583"/>
    <w:rsid w:val="00692F74"/>
    <w:rsid w:val="00695C14"/>
    <w:rsid w:val="006A3855"/>
    <w:rsid w:val="006A46C5"/>
    <w:rsid w:val="006D2A2C"/>
    <w:rsid w:val="007054BD"/>
    <w:rsid w:val="00705637"/>
    <w:rsid w:val="00726262"/>
    <w:rsid w:val="00744E19"/>
    <w:rsid w:val="00766722"/>
    <w:rsid w:val="007873B2"/>
    <w:rsid w:val="0079449B"/>
    <w:rsid w:val="0079529B"/>
    <w:rsid w:val="007A1B44"/>
    <w:rsid w:val="007A7FAF"/>
    <w:rsid w:val="007B3522"/>
    <w:rsid w:val="007B771F"/>
    <w:rsid w:val="007E6586"/>
    <w:rsid w:val="007E71CE"/>
    <w:rsid w:val="008003B2"/>
    <w:rsid w:val="0080057F"/>
    <w:rsid w:val="00804F9F"/>
    <w:rsid w:val="0083304F"/>
    <w:rsid w:val="00833399"/>
    <w:rsid w:val="00856C3A"/>
    <w:rsid w:val="008705DB"/>
    <w:rsid w:val="008732B7"/>
    <w:rsid w:val="00883D08"/>
    <w:rsid w:val="00897B2D"/>
    <w:rsid w:val="008A0061"/>
    <w:rsid w:val="008A00EC"/>
    <w:rsid w:val="008B57FD"/>
    <w:rsid w:val="008C7C5D"/>
    <w:rsid w:val="008D1BF4"/>
    <w:rsid w:val="008D4DF7"/>
    <w:rsid w:val="008E3203"/>
    <w:rsid w:val="008F4F10"/>
    <w:rsid w:val="009016FE"/>
    <w:rsid w:val="009209EE"/>
    <w:rsid w:val="009379BA"/>
    <w:rsid w:val="0094140A"/>
    <w:rsid w:val="00995DD5"/>
    <w:rsid w:val="00A03A37"/>
    <w:rsid w:val="00A124B3"/>
    <w:rsid w:val="00A3013B"/>
    <w:rsid w:val="00A51DDB"/>
    <w:rsid w:val="00A659EB"/>
    <w:rsid w:val="00A67E78"/>
    <w:rsid w:val="00A811B5"/>
    <w:rsid w:val="00A837B0"/>
    <w:rsid w:val="00A90BB3"/>
    <w:rsid w:val="00A94F2D"/>
    <w:rsid w:val="00A97181"/>
    <w:rsid w:val="00AA30BC"/>
    <w:rsid w:val="00AB113D"/>
    <w:rsid w:val="00AC2583"/>
    <w:rsid w:val="00AD1BE0"/>
    <w:rsid w:val="00AD38A0"/>
    <w:rsid w:val="00AE75BA"/>
    <w:rsid w:val="00B0147B"/>
    <w:rsid w:val="00B3150E"/>
    <w:rsid w:val="00B42A4F"/>
    <w:rsid w:val="00B45822"/>
    <w:rsid w:val="00B47385"/>
    <w:rsid w:val="00B5611D"/>
    <w:rsid w:val="00B617D3"/>
    <w:rsid w:val="00B96043"/>
    <w:rsid w:val="00BC340F"/>
    <w:rsid w:val="00BE045B"/>
    <w:rsid w:val="00BE528B"/>
    <w:rsid w:val="00BF3A9B"/>
    <w:rsid w:val="00C31B3F"/>
    <w:rsid w:val="00C42E36"/>
    <w:rsid w:val="00C4376A"/>
    <w:rsid w:val="00C45631"/>
    <w:rsid w:val="00C65AF7"/>
    <w:rsid w:val="00C84E0C"/>
    <w:rsid w:val="00CD4FBE"/>
    <w:rsid w:val="00D27151"/>
    <w:rsid w:val="00D323F2"/>
    <w:rsid w:val="00D571DE"/>
    <w:rsid w:val="00D73946"/>
    <w:rsid w:val="00DB67E0"/>
    <w:rsid w:val="00DE2926"/>
    <w:rsid w:val="00DE70C3"/>
    <w:rsid w:val="00E02F4F"/>
    <w:rsid w:val="00E04C01"/>
    <w:rsid w:val="00E44666"/>
    <w:rsid w:val="00E45D75"/>
    <w:rsid w:val="00E57A85"/>
    <w:rsid w:val="00E93837"/>
    <w:rsid w:val="00E97D7C"/>
    <w:rsid w:val="00EA3C08"/>
    <w:rsid w:val="00EA432F"/>
    <w:rsid w:val="00EB601A"/>
    <w:rsid w:val="00ED7A08"/>
    <w:rsid w:val="00EE3BBC"/>
    <w:rsid w:val="00EF495F"/>
    <w:rsid w:val="00F129ED"/>
    <w:rsid w:val="00F17849"/>
    <w:rsid w:val="00F65D11"/>
    <w:rsid w:val="00F804BD"/>
    <w:rsid w:val="00FB5F07"/>
    <w:rsid w:val="00FC3406"/>
    <w:rsid w:val="00FE21AF"/>
    <w:rsid w:val="00FF7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B0674"/>
  <w15:docId w15:val="{D71DF790-A86C-4964-908B-49310166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129ED"/>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 w:type="table" w:customStyle="1" w:styleId="TableGrid1">
    <w:name w:val="Table Grid1"/>
    <w:basedOn w:val="TableNormal"/>
    <w:next w:val="TableGrid"/>
    <w:uiPriority w:val="59"/>
    <w:rsid w:val="002356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23569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114463">
      <w:bodyDiv w:val="1"/>
      <w:marLeft w:val="0"/>
      <w:marRight w:val="0"/>
      <w:marTop w:val="0"/>
      <w:marBottom w:val="0"/>
      <w:divBdr>
        <w:top w:val="none" w:sz="0" w:space="0" w:color="auto"/>
        <w:left w:val="none" w:sz="0" w:space="0" w:color="auto"/>
        <w:bottom w:val="none" w:sz="0" w:space="0" w:color="auto"/>
        <w:right w:val="none" w:sz="0" w:space="0" w:color="auto"/>
      </w:divBdr>
    </w:div>
    <w:div w:id="1002776978">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204146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www.ergosystemsconsultin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glossaryDocument" Target="glossary/document.xml"/><Relationship Id="rId10" Type="http://schemas.microsoft.com/office/2007/relationships/hdphoto" Target="media/hdphoto1.wdp"/><Relationship Id="rId19" Type="http://schemas.openxmlformats.org/officeDocument/2006/relationships/hyperlink" Target="mailto:mark.anderson@ergosystemsconsulting.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386F16B6A82455E9F3E0E9479F9BE0B"/>
        <w:category>
          <w:name w:val="General"/>
          <w:gallery w:val="placeholder"/>
        </w:category>
        <w:types>
          <w:type w:val="bbPlcHdr"/>
        </w:types>
        <w:behaviors>
          <w:behavior w:val="content"/>
        </w:behaviors>
        <w:guid w:val="{A85AD0B2-D5E2-4313-8593-7DDB4DA4FE3F}"/>
      </w:docPartPr>
      <w:docPartBody>
        <w:p w:rsidR="00607DA6" w:rsidRDefault="007C3C41" w:rsidP="007C3C41">
          <w:pPr>
            <w:pStyle w:val="C386F16B6A82455E9F3E0E9479F9BE0B"/>
          </w:pPr>
          <w:r w:rsidRPr="004F6C4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2"/>
  </w:compat>
  <w:rsids>
    <w:rsidRoot w:val="006D363E"/>
    <w:rsid w:val="00120C5F"/>
    <w:rsid w:val="00130066"/>
    <w:rsid w:val="002247D0"/>
    <w:rsid w:val="00251EC2"/>
    <w:rsid w:val="002B36BC"/>
    <w:rsid w:val="004D1C3E"/>
    <w:rsid w:val="00514CE8"/>
    <w:rsid w:val="00576F7E"/>
    <w:rsid w:val="005A3FF0"/>
    <w:rsid w:val="005B75CC"/>
    <w:rsid w:val="00607DA6"/>
    <w:rsid w:val="00681091"/>
    <w:rsid w:val="00684916"/>
    <w:rsid w:val="006A4598"/>
    <w:rsid w:val="006D363E"/>
    <w:rsid w:val="00786000"/>
    <w:rsid w:val="00794749"/>
    <w:rsid w:val="007C3C41"/>
    <w:rsid w:val="008109EF"/>
    <w:rsid w:val="008679BA"/>
    <w:rsid w:val="00870976"/>
    <w:rsid w:val="008E6A95"/>
    <w:rsid w:val="008F1C6C"/>
    <w:rsid w:val="00964BC4"/>
    <w:rsid w:val="00992919"/>
    <w:rsid w:val="00A828C1"/>
    <w:rsid w:val="00BE0435"/>
    <w:rsid w:val="00C52BC4"/>
    <w:rsid w:val="00CB4F46"/>
    <w:rsid w:val="00D000B7"/>
    <w:rsid w:val="00DB1E47"/>
    <w:rsid w:val="00E0412A"/>
    <w:rsid w:val="00E103D9"/>
    <w:rsid w:val="00F56B6A"/>
    <w:rsid w:val="00FC25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C3C41"/>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 w:type="paragraph" w:customStyle="1" w:styleId="37467F4FBD9D4006905DC1177D5B7C8D">
    <w:name w:val="37467F4FBD9D4006905DC1177D5B7C8D"/>
    <w:rsid w:val="00E103D9"/>
  </w:style>
  <w:style w:type="paragraph" w:customStyle="1" w:styleId="5F00642128B246649FAF19D14A15C9D2">
    <w:name w:val="5F00642128B246649FAF19D14A15C9D2"/>
    <w:rsid w:val="007C3C41"/>
  </w:style>
  <w:style w:type="paragraph" w:customStyle="1" w:styleId="C386F16B6A82455E9F3E0E9479F9BE0B">
    <w:name w:val="C386F16B6A82455E9F3E0E9479F9BE0B"/>
    <w:rsid w:val="007C3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1049</Words>
  <Characters>5983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Anderson</dc:creator>
  <cp:lastModifiedBy>Mark Anderson</cp:lastModifiedBy>
  <cp:revision>2</cp:revision>
  <cp:lastPrinted>2012-08-27T20:58:00Z</cp:lastPrinted>
  <dcterms:created xsi:type="dcterms:W3CDTF">2018-01-16T16:47:00Z</dcterms:created>
  <dcterms:modified xsi:type="dcterms:W3CDTF">2018-01-16T16:47:00Z</dcterms:modified>
</cp:coreProperties>
</file>