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B92" w:rsidRPr="002A25D2" w:rsidRDefault="008B57FD" w:rsidP="00095D5E">
      <w:pPr>
        <w:shd w:val="clear" w:color="auto" w:fill="365F91" w:themeFill="accent1" w:themeFillShade="BF"/>
        <w:ind w:left="-90"/>
        <w:jc w:val="center"/>
        <w:rPr>
          <w:b/>
          <w:color w:val="FFFFFF" w:themeColor="background1"/>
          <w:sz w:val="44"/>
        </w:rPr>
      </w:pPr>
      <w:r w:rsidRPr="002A25D2">
        <w:rPr>
          <w:b/>
          <w:color w:val="FFFFFF" w:themeColor="background1"/>
          <w:sz w:val="44"/>
        </w:rPr>
        <w:t xml:space="preserve">Functional Job Description: </w:t>
      </w:r>
      <w:r w:rsidR="00A67F55" w:rsidRPr="00A67F55">
        <w:rPr>
          <w:b/>
          <w:color w:val="FFFFFF" w:themeColor="background1"/>
          <w:sz w:val="44"/>
        </w:rPr>
        <w:t>Returns Processor</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301925" w:rsidP="00B42A4F">
            <w:pPr>
              <w:spacing w:before="60" w:after="60"/>
              <w:jc w:val="center"/>
              <w:rPr>
                <w:sz w:val="20"/>
              </w:rPr>
            </w:pPr>
            <w:r>
              <w:rPr>
                <w:noProof/>
                <w:sz w:val="20"/>
              </w:rPr>
              <w:drawing>
                <wp:inline distT="0" distB="0" distL="0" distR="0">
                  <wp:extent cx="1849120" cy="1036955"/>
                  <wp:effectExtent l="0" t="0" r="0" b="0"/>
                  <wp:docPr id="17" name="Picture 17" descr="C:\Users\Mark Anderson\AppData\Local\Microsoft\Windows\INetCache\Content.Word\00273.MTS.Still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 Anderson\AppData\Local\Microsoft\Windows\INetCache\Content.Word\00273.MTS.Still00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9120" cy="1036955"/>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rsidR="00B42A4F" w:rsidRDefault="00B8277C" w:rsidP="00EA432F">
            <w:pPr>
              <w:spacing w:before="60" w:after="60"/>
              <w:jc w:val="center"/>
              <w:rPr>
                <w:sz w:val="20"/>
              </w:rPr>
            </w:pPr>
            <w:r>
              <w:rPr>
                <w:noProof/>
                <w:sz w:val="20"/>
              </w:rPr>
              <w:drawing>
                <wp:inline distT="0" distB="0" distL="0" distR="0">
                  <wp:extent cx="1849120" cy="1036955"/>
                  <wp:effectExtent l="0" t="0" r="0" b="0"/>
                  <wp:docPr id="18" name="Picture 18" descr="C:\Users\Mark Anderson\AppData\Local\Microsoft\Windows\INetCache\Content.Word\00274.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k Anderson\AppData\Local\Microsoft\Windows\INetCache\Content.Word\00274.MTS.Still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9120" cy="1036955"/>
                          </a:xfrm>
                          <a:prstGeom prst="rect">
                            <a:avLst/>
                          </a:prstGeom>
                          <a:noFill/>
                          <a:ln>
                            <a:noFill/>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A67F55" w:rsidP="00B42A4F">
            <w:pPr>
              <w:spacing w:before="60" w:after="60"/>
              <w:rPr>
                <w:sz w:val="20"/>
              </w:rPr>
            </w:pPr>
            <w:r w:rsidRPr="00A67F55">
              <w:rPr>
                <w:sz w:val="20"/>
              </w:rPr>
              <w:t>Returns Processor</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A3013B" w:rsidP="00B42A4F">
            <w:pPr>
              <w:spacing w:before="60" w:after="60"/>
              <w:rPr>
                <w:sz w:val="20"/>
              </w:rPr>
            </w:pPr>
            <w:r>
              <w:rPr>
                <w:sz w:val="20"/>
              </w:rPr>
              <w:t>11-13-</w:t>
            </w:r>
            <w:r w:rsidR="000D65BB">
              <w:rPr>
                <w:sz w:val="20"/>
              </w:rPr>
              <w:t>17</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proofErr w:type="spellStart"/>
            <w:r w:rsidRPr="008B57FD">
              <w:rPr>
                <w:b/>
                <w:sz w:val="20"/>
              </w:rPr>
              <w:t>Dep</w:t>
            </w:r>
            <w:r>
              <w:rPr>
                <w:b/>
                <w:sz w:val="20"/>
              </w:rPr>
              <w:t>t</w:t>
            </w:r>
            <w:proofErr w:type="spellEnd"/>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 xml:space="preserve">DC, </w:t>
            </w:r>
            <w:r w:rsidR="00CE44D3">
              <w:rPr>
                <w:sz w:val="20"/>
              </w:rPr>
              <w:t>Irvine, PA</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A71783" w:rsidP="00B42A4F">
            <w:pPr>
              <w:spacing w:before="60" w:after="60"/>
              <w:rPr>
                <w:sz w:val="20"/>
              </w:rPr>
            </w:pPr>
            <w:r>
              <w:rPr>
                <w:sz w:val="20"/>
              </w:rPr>
              <w:t>Inbound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756458" w:rsidRDefault="00BC340F" w:rsidP="00FB5F07">
            <w:pPr>
              <w:spacing w:before="60" w:after="60"/>
              <w:rPr>
                <w:sz w:val="20"/>
              </w:rPr>
            </w:pPr>
            <w:r w:rsidRPr="00756458">
              <w:rPr>
                <w:sz w:val="20"/>
              </w:rPr>
              <w:t>FJD</w:t>
            </w:r>
            <w:r w:rsidR="00F804BD" w:rsidRPr="00756458">
              <w:rPr>
                <w:sz w:val="20"/>
              </w:rPr>
              <w:t xml:space="preserve"> </w:t>
            </w:r>
            <w:r w:rsidR="00A67F55" w:rsidRPr="00A67F55">
              <w:rPr>
                <w:sz w:val="20"/>
              </w:rPr>
              <w:t xml:space="preserve">Returns Processor </w:t>
            </w:r>
            <w:r w:rsidR="00855897">
              <w:rPr>
                <w:sz w:val="20"/>
              </w:rPr>
              <w:t>FINAL</w:t>
            </w:r>
            <w:r w:rsidR="00A3013B" w:rsidRPr="00756458">
              <w:rPr>
                <w:sz w:val="20"/>
              </w:rPr>
              <w:t xml:space="preserve"> 11-13-17</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855897" w:rsidP="00095D5E">
            <w:pPr>
              <w:rPr>
                <w:sz w:val="20"/>
              </w:rPr>
            </w:pPr>
            <w:r>
              <w:rPr>
                <w:sz w:val="20"/>
              </w:rPr>
              <w:t xml:space="preserve">(2) 15 minute &amp; (1) </w:t>
            </w:r>
            <w:proofErr w:type="gramStart"/>
            <w:r>
              <w:rPr>
                <w:sz w:val="20"/>
              </w:rPr>
              <w:t>30 minute</w:t>
            </w:r>
            <w:proofErr w:type="gramEnd"/>
            <w:r>
              <w:rPr>
                <w:sz w:val="20"/>
              </w:rPr>
              <w:t xml:space="preserve"> lunch break</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A71783" w:rsidP="008B57FD">
            <w:pPr>
              <w:jc w:val="center"/>
              <w:rPr>
                <w:sz w:val="20"/>
              </w:rPr>
            </w:pPr>
            <w:r>
              <w:rPr>
                <w:sz w:val="20"/>
              </w:rPr>
              <w:t>Monday – Friday</w:t>
            </w:r>
          </w:p>
        </w:tc>
        <w:tc>
          <w:tcPr>
            <w:tcW w:w="4662" w:type="dxa"/>
            <w:gridSpan w:val="2"/>
          </w:tcPr>
          <w:p w:rsidR="005D6E35" w:rsidRPr="00095D5E" w:rsidRDefault="00A71783" w:rsidP="008B57FD">
            <w:pPr>
              <w:jc w:val="center"/>
              <w:rPr>
                <w:sz w:val="20"/>
              </w:rPr>
            </w:pPr>
            <w:r>
              <w:rPr>
                <w:sz w:val="20"/>
              </w:rPr>
              <w:t>6:00 AM to 2:30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5D6E35" w:rsidP="008B57FD">
            <w:pPr>
              <w:jc w:val="center"/>
              <w:rPr>
                <w:sz w:val="20"/>
              </w:rPr>
            </w:pPr>
          </w:p>
        </w:tc>
        <w:tc>
          <w:tcPr>
            <w:tcW w:w="4662" w:type="dxa"/>
            <w:gridSpan w:val="2"/>
          </w:tcPr>
          <w:p w:rsidR="005D6E35" w:rsidRPr="00095D5E" w:rsidRDefault="005D6E35" w:rsidP="008B57FD">
            <w:pPr>
              <w:jc w:val="center"/>
              <w:rPr>
                <w:sz w:val="20"/>
              </w:rPr>
            </w:pPr>
          </w:p>
        </w:tc>
      </w:tr>
    </w:tbl>
    <w:p w:rsidR="005D6E35" w:rsidRPr="00AE75BA" w:rsidRDefault="005D6E35" w:rsidP="008B57FD">
      <w:pPr>
        <w:jc w:val="center"/>
        <w:rPr>
          <w:sz w:val="6"/>
          <w:szCs w:val="4"/>
        </w:rPr>
      </w:pPr>
    </w:p>
    <w:tbl>
      <w:tblPr>
        <w:tblStyle w:val="TableGrid"/>
        <w:tblW w:w="0" w:type="auto"/>
        <w:tblLayout w:type="fixed"/>
        <w:tblLook w:val="04A0" w:firstRow="1" w:lastRow="0" w:firstColumn="1" w:lastColumn="0" w:noHBand="0" w:noVBand="1"/>
      </w:tblPr>
      <w:tblGrid>
        <w:gridCol w:w="2538"/>
        <w:gridCol w:w="8460"/>
      </w:tblGrid>
      <w:tr w:rsidR="00FF7B46" w:rsidRPr="00095D5E" w:rsidTr="00EA432F">
        <w:tc>
          <w:tcPr>
            <w:tcW w:w="2538"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A71783" w:rsidP="0094140A">
            <w:pPr>
              <w:rPr>
                <w:sz w:val="20"/>
              </w:rPr>
            </w:pPr>
            <w:r>
              <w:rPr>
                <w:sz w:val="20"/>
              </w:rPr>
              <w:t xml:space="preserve">Computer, </w:t>
            </w:r>
            <w:r w:rsidR="00D93502">
              <w:rPr>
                <w:sz w:val="20"/>
              </w:rPr>
              <w:t xml:space="preserve">knife, scanner, label printer, </w:t>
            </w:r>
            <w:r>
              <w:rPr>
                <w:sz w:val="20"/>
              </w:rPr>
              <w:t xml:space="preserve">lint remover roller, totes, </w:t>
            </w:r>
            <w:r w:rsidR="00096C42">
              <w:rPr>
                <w:sz w:val="20"/>
              </w:rPr>
              <w:t xml:space="preserve">tape dispenser, </w:t>
            </w:r>
            <w:r w:rsidR="00D93502">
              <w:rPr>
                <w:sz w:val="20"/>
              </w:rPr>
              <w:t xml:space="preserve">stapler, </w:t>
            </w:r>
            <w:r w:rsidR="00096C42">
              <w:rPr>
                <w:sz w:val="20"/>
              </w:rPr>
              <w:t>workbench</w:t>
            </w:r>
            <w:r w:rsidR="00BC6264">
              <w:rPr>
                <w:sz w:val="20"/>
              </w:rPr>
              <w:t xml:space="preserve">: </w:t>
            </w:r>
            <w:r w:rsidR="00096C42">
              <w:rPr>
                <w:sz w:val="20"/>
              </w:rPr>
              <w:t>different heights, 3</w:t>
            </w:r>
            <w:r w:rsidR="008634FA">
              <w:rPr>
                <w:sz w:val="20"/>
              </w:rPr>
              <w:t>6</w:t>
            </w:r>
            <w:r w:rsidR="00096C42">
              <w:rPr>
                <w:sz w:val="20"/>
              </w:rPr>
              <w:t xml:space="preserve"> and 3</w:t>
            </w:r>
            <w:r w:rsidR="008634FA">
              <w:rPr>
                <w:sz w:val="20"/>
              </w:rPr>
              <w:t>8</w:t>
            </w:r>
            <w:r w:rsidR="00096C42">
              <w:rPr>
                <w:sz w:val="20"/>
              </w:rPr>
              <w:t>”, are available per user preference,</w:t>
            </w:r>
            <w:r w:rsidR="008E446F">
              <w:rPr>
                <w:sz w:val="20"/>
              </w:rPr>
              <w:t xml:space="preserve"> pens, labels</w:t>
            </w:r>
            <w:r w:rsidR="00BC6264">
              <w:rPr>
                <w:sz w:val="20"/>
              </w:rPr>
              <w:t>.</w:t>
            </w:r>
          </w:p>
        </w:tc>
      </w:tr>
    </w:tbl>
    <w:p w:rsidR="008A00EC" w:rsidRPr="00AE75BA" w:rsidRDefault="008A00EC" w:rsidP="0094140A">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A71783" w:rsidP="00EA432F">
            <w:pPr>
              <w:rPr>
                <w:sz w:val="20"/>
              </w:rPr>
            </w:pPr>
            <w:r>
              <w:rPr>
                <w:sz w:val="20"/>
              </w:rPr>
              <w:t>Process returns for final disposition: return to stock, liquidate, burn or refurbish.</w:t>
            </w:r>
          </w:p>
        </w:tc>
      </w:tr>
    </w:tbl>
    <w:p w:rsidR="0094140A" w:rsidRPr="005D473C" w:rsidRDefault="0094140A">
      <w:pPr>
        <w:jc w:val="center"/>
        <w:rPr>
          <w:sz w:val="8"/>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FF7B46" w:rsidRPr="00095D5E" w:rsidTr="00EA432F">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911DA3">
              <w:rPr>
                <w:sz w:val="20"/>
              </w:rPr>
            </w:r>
            <w:r w:rsidR="00911DA3">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911DA3">
              <w:rPr>
                <w:sz w:val="20"/>
              </w:rPr>
            </w:r>
            <w:r w:rsidR="00911DA3">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911DA3">
              <w:rPr>
                <w:sz w:val="20"/>
              </w:rPr>
            </w:r>
            <w:r w:rsidR="00911DA3">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EA432F">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911DA3">
              <w:rPr>
                <w:sz w:val="20"/>
              </w:rPr>
            </w:r>
            <w:r w:rsidR="00911DA3">
              <w:rPr>
                <w:sz w:val="20"/>
              </w:rPr>
              <w:fldChar w:fldCharType="separate"/>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911DA3">
              <w:rPr>
                <w:sz w:val="20"/>
              </w:rPr>
            </w:r>
            <w:r w:rsidR="00911DA3">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911DA3">
              <w:rPr>
                <w:sz w:val="20"/>
              </w:rPr>
            </w:r>
            <w:r w:rsidR="00911DA3">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911DA3">
              <w:rPr>
                <w:sz w:val="20"/>
              </w:rPr>
            </w:r>
            <w:r w:rsidR="00911DA3">
              <w:rPr>
                <w:sz w:val="20"/>
              </w:rPr>
              <w:fldChar w:fldCharType="separate"/>
            </w:r>
            <w:r>
              <w:rPr>
                <w:sz w:val="20"/>
              </w:rPr>
              <w:fldChar w:fldCharType="end"/>
            </w:r>
            <w:r w:rsidR="00FF7B46">
              <w:rPr>
                <w:sz w:val="20"/>
              </w:rPr>
              <w:t xml:space="preserve"> Leather</w:t>
            </w:r>
          </w:p>
        </w:tc>
      </w:tr>
      <w:tr w:rsidR="00FF7B46" w:rsidRPr="00095D5E" w:rsidTr="00EA432F">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911DA3">
              <w:rPr>
                <w:sz w:val="20"/>
              </w:rPr>
            </w:r>
            <w:r w:rsidR="00911DA3">
              <w:rPr>
                <w:sz w:val="20"/>
              </w:rPr>
              <w:fldChar w:fldCharType="separate"/>
            </w:r>
            <w:r>
              <w:rPr>
                <w:sz w:val="20"/>
              </w:rPr>
              <w:fldChar w:fldCharType="end"/>
            </w:r>
            <w:r w:rsidR="00FF7B46">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911DA3">
              <w:rPr>
                <w:sz w:val="20"/>
              </w:rPr>
            </w:r>
            <w:r w:rsidR="00911DA3">
              <w:rPr>
                <w:sz w:val="20"/>
              </w:rPr>
              <w:fldChar w:fldCharType="separate"/>
            </w:r>
            <w:r>
              <w:rPr>
                <w:sz w:val="20"/>
              </w:rPr>
              <w:fldChar w:fldCharType="end"/>
            </w:r>
            <w:r w:rsidR="00FF7B46">
              <w:rPr>
                <w:sz w:val="20"/>
              </w:rPr>
              <w:t xml:space="preserve"> Safety Vest</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911DA3">
              <w:rPr>
                <w:sz w:val="20"/>
              </w:rPr>
            </w:r>
            <w:r w:rsidR="00911DA3">
              <w:rPr>
                <w:sz w:val="20"/>
              </w:rPr>
              <w:fldChar w:fldCharType="separate"/>
            </w:r>
            <w:r>
              <w:rPr>
                <w:sz w:val="20"/>
              </w:rPr>
              <w:fldChar w:fldCharType="end"/>
            </w:r>
            <w:r w:rsidR="00FF7B46">
              <w:rPr>
                <w:sz w:val="20"/>
              </w:rPr>
              <w:t xml:space="preserve"> Fall Protection Harness</w:t>
            </w:r>
          </w:p>
          <w:p w:rsidR="00FF7B46" w:rsidRPr="00095D5E" w:rsidRDefault="00FF7B46" w:rsidP="00EA432F">
            <w:pPr>
              <w:rPr>
                <w:sz w:val="20"/>
              </w:rPr>
            </w:pP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911DA3">
              <w:rPr>
                <w:sz w:val="20"/>
              </w:rPr>
            </w:r>
            <w:r w:rsidR="00911DA3">
              <w:rPr>
                <w:sz w:val="20"/>
              </w:rPr>
              <w:fldChar w:fldCharType="separate"/>
            </w:r>
            <w:r>
              <w:rPr>
                <w:sz w:val="20"/>
              </w:rPr>
              <w:fldChar w:fldCharType="end"/>
            </w:r>
            <w:r w:rsidR="00FF7B46">
              <w:rPr>
                <w:sz w:val="20"/>
              </w:rPr>
              <w:t xml:space="preserve"> Safety Goggles</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911DA3">
              <w:rPr>
                <w:sz w:val="20"/>
              </w:rPr>
            </w:r>
            <w:r w:rsidR="00911DA3">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470F27" w:rsidP="005E3FDC">
            <w:pPr>
              <w:ind w:left="252" w:hanging="25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911DA3">
              <w:rPr>
                <w:sz w:val="20"/>
              </w:rPr>
            </w:r>
            <w:r w:rsidR="00911DA3">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911DA3">
              <w:rPr>
                <w:sz w:val="20"/>
              </w:rPr>
            </w:r>
            <w:r w:rsidR="00911DA3">
              <w:rPr>
                <w:sz w:val="20"/>
              </w:rPr>
              <w:fldChar w:fldCharType="separate"/>
            </w:r>
            <w:r>
              <w:rPr>
                <w:sz w:val="20"/>
              </w:rPr>
              <w:fldChar w:fldCharType="end"/>
            </w:r>
            <w:r w:rsidR="00FF7B46">
              <w:rPr>
                <w:sz w:val="20"/>
              </w:rPr>
              <w:t xml:space="preserve"> Rubberized/cloth*</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911DA3">
              <w:rPr>
                <w:sz w:val="20"/>
              </w:rPr>
            </w:r>
            <w:r w:rsidR="00911DA3">
              <w:rPr>
                <w:sz w:val="20"/>
              </w:rPr>
              <w:fldChar w:fldCharType="separate"/>
            </w:r>
            <w:r>
              <w:rPr>
                <w:sz w:val="20"/>
              </w:rPr>
              <w:fldChar w:fldCharType="end"/>
            </w:r>
            <w:r w:rsidR="00FF7B46">
              <w:rPr>
                <w:sz w:val="20"/>
              </w:rPr>
              <w:t xml:space="preserve"> Chemical </w:t>
            </w: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0" w:type="auto"/>
        <w:tblLayout w:type="fixed"/>
        <w:tblLook w:val="04A0" w:firstRow="1" w:lastRow="0" w:firstColumn="1" w:lastColumn="0" w:noHBand="0" w:noVBand="1"/>
      </w:tblPr>
      <w:tblGrid>
        <w:gridCol w:w="1548"/>
        <w:gridCol w:w="3030"/>
        <w:gridCol w:w="3210"/>
        <w:gridCol w:w="3210"/>
      </w:tblGrid>
      <w:tr w:rsidR="005D473C" w:rsidRPr="00095D5E" w:rsidTr="00EA432F">
        <w:trPr>
          <w:trHeight w:val="350"/>
        </w:trPr>
        <w:tc>
          <w:tcPr>
            <w:tcW w:w="1548" w:type="dxa"/>
            <w:vMerge w:val="restart"/>
            <w:tcBorders>
              <w:right w:val="single" w:sz="4" w:space="0" w:color="000000" w:themeColor="text1"/>
            </w:tcBorders>
            <w:shd w:val="solid" w:color="1F497D" w:themeColor="text2" w:fill="auto"/>
            <w:vAlign w:val="center"/>
          </w:tcPr>
          <w:p w:rsidR="005D473C" w:rsidRPr="00B5611D" w:rsidRDefault="005D473C" w:rsidP="00EA432F">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470F27" w:rsidP="00EA432F">
            <w:pPr>
              <w:ind w:left="342" w:hanging="34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911DA3">
              <w:rPr>
                <w:sz w:val="20"/>
              </w:rPr>
            </w:r>
            <w:r w:rsidR="00911DA3">
              <w:rPr>
                <w:sz w:val="20"/>
              </w:rPr>
              <w:fldChar w:fldCharType="separate"/>
            </w:r>
            <w:r>
              <w:rPr>
                <w:sz w:val="20"/>
              </w:rPr>
              <w:fldChar w:fldCharType="end"/>
            </w:r>
            <w:r w:rsidR="005D473C">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42"/>
              <w:rPr>
                <w:sz w:val="20"/>
              </w:rPr>
            </w:pPr>
            <w:r>
              <w:rPr>
                <w:sz w:val="20"/>
              </w:rPr>
              <w:t>OSHA Training (Rules and Regulations)</w:t>
            </w:r>
          </w:p>
        </w:tc>
      </w:tr>
      <w:tr w:rsidR="005D473C" w:rsidRPr="00095D5E" w:rsidTr="00EA432F">
        <w:trPr>
          <w:trHeight w:val="85"/>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911DA3">
              <w:rPr>
                <w:sz w:val="20"/>
              </w:rPr>
            </w:r>
            <w:r w:rsidR="00911DA3">
              <w:rPr>
                <w:sz w:val="20"/>
              </w:rPr>
              <w:fldChar w:fldCharType="separate"/>
            </w:r>
            <w:r>
              <w:rPr>
                <w:sz w:val="20"/>
              </w:rPr>
              <w:fldChar w:fldCharType="end"/>
            </w:r>
            <w:r w:rsidR="005D473C">
              <w:rPr>
                <w:sz w:val="20"/>
              </w:rPr>
              <w:t xml:space="preserve"> </w:t>
            </w:r>
            <w:r w:rsidR="005D473C"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911DA3">
              <w:rPr>
                <w:sz w:val="20"/>
              </w:rPr>
            </w:r>
            <w:r w:rsidR="00911DA3">
              <w:rPr>
                <w:sz w:val="20"/>
              </w:rPr>
              <w:fldChar w:fldCharType="separate"/>
            </w:r>
            <w:r>
              <w:rPr>
                <w:sz w:val="20"/>
              </w:rPr>
              <w:fldChar w:fldCharType="end"/>
            </w:r>
            <w:r w:rsidR="005D473C">
              <w:rPr>
                <w:sz w:val="20"/>
              </w:rPr>
              <w:t xml:space="preserve"> New Hire Safety Orientation</w:t>
            </w:r>
          </w:p>
        </w:tc>
      </w:tr>
      <w:tr w:rsidR="005D473C" w:rsidRPr="00095D5E" w:rsidTr="00EA432F">
        <w:trPr>
          <w:trHeight w:val="269"/>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911DA3">
              <w:rPr>
                <w:sz w:val="20"/>
              </w:rPr>
            </w:r>
            <w:r w:rsidR="00911DA3">
              <w:rPr>
                <w:sz w:val="20"/>
              </w:rPr>
              <w:fldChar w:fldCharType="separate"/>
            </w:r>
            <w:r>
              <w:rPr>
                <w:sz w:val="20"/>
              </w:rPr>
              <w:fldChar w:fldCharType="end"/>
            </w:r>
            <w:r w:rsidR="005D473C">
              <w:rPr>
                <w:sz w:val="20"/>
              </w:rPr>
              <w:t xml:space="preserve"> </w:t>
            </w:r>
            <w:r w:rsidR="005D473C"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911DA3">
              <w:rPr>
                <w:sz w:val="20"/>
              </w:rPr>
            </w:r>
            <w:r w:rsidR="00911DA3">
              <w:rPr>
                <w:sz w:val="20"/>
              </w:rPr>
              <w:fldChar w:fldCharType="separate"/>
            </w:r>
            <w:r>
              <w:rPr>
                <w:sz w:val="20"/>
              </w:rPr>
              <w:fldChar w:fldCharType="end"/>
            </w:r>
            <w:r w:rsidR="005D473C">
              <w:rPr>
                <w:sz w:val="20"/>
              </w:rPr>
              <w:t xml:space="preserve"> </w:t>
            </w:r>
            <w:r w:rsidR="005D473C" w:rsidRPr="00726262">
              <w:rPr>
                <w:sz w:val="20"/>
              </w:rPr>
              <w:t>Right to Know</w:t>
            </w:r>
          </w:p>
        </w:tc>
      </w:tr>
      <w:tr w:rsidR="005D473C" w:rsidRPr="00095D5E" w:rsidTr="00EA432F">
        <w:trPr>
          <w:trHeight w:val="240"/>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911DA3">
              <w:rPr>
                <w:sz w:val="20"/>
              </w:rPr>
            </w:r>
            <w:r w:rsidR="00911DA3">
              <w:rPr>
                <w:sz w:val="20"/>
              </w:rPr>
              <w:fldChar w:fldCharType="separate"/>
            </w:r>
            <w:r>
              <w:rPr>
                <w:sz w:val="20"/>
              </w:rPr>
              <w:fldChar w:fldCharType="end"/>
            </w:r>
            <w:r w:rsidR="005D473C">
              <w:rPr>
                <w:sz w:val="20"/>
              </w:rPr>
              <w:t xml:space="preserve"> </w:t>
            </w:r>
            <w:r w:rsidR="005D473C"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911DA3">
              <w:rPr>
                <w:sz w:val="20"/>
              </w:rPr>
            </w:r>
            <w:r w:rsidR="00911DA3">
              <w:rPr>
                <w:sz w:val="20"/>
              </w:rPr>
              <w:fldChar w:fldCharType="separate"/>
            </w:r>
            <w:r>
              <w:rPr>
                <w:sz w:val="20"/>
              </w:rPr>
              <w:fldChar w:fldCharType="end"/>
            </w:r>
            <w:r w:rsidR="005D473C">
              <w:rPr>
                <w:sz w:val="20"/>
              </w:rPr>
              <w:t xml:space="preserve"> </w:t>
            </w:r>
            <w:r w:rsidR="005D473C" w:rsidRPr="00726262">
              <w:rPr>
                <w:sz w:val="20"/>
              </w:rPr>
              <w:t>Lockout/Tag</w:t>
            </w:r>
            <w:r w:rsidR="005D473C">
              <w:rPr>
                <w:sz w:val="20"/>
              </w:rPr>
              <w:t xml:space="preserve"> O</w:t>
            </w:r>
            <w:r w:rsidR="005D473C" w:rsidRPr="00726262">
              <w:rPr>
                <w:sz w:val="20"/>
              </w:rPr>
              <w:t>ut</w:t>
            </w:r>
          </w:p>
        </w:tc>
      </w:tr>
      <w:tr w:rsidR="005D473C" w:rsidRPr="00095D5E" w:rsidTr="00EA432F">
        <w:trPr>
          <w:trHeight w:val="20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911DA3">
              <w:rPr>
                <w:sz w:val="20"/>
              </w:rPr>
            </w:r>
            <w:r w:rsidR="00911DA3">
              <w:rPr>
                <w:sz w:val="20"/>
              </w:rPr>
              <w:fldChar w:fldCharType="separate"/>
            </w:r>
            <w:r>
              <w:rPr>
                <w:sz w:val="20"/>
              </w:rPr>
              <w:fldChar w:fldCharType="end"/>
            </w:r>
            <w:r w:rsidR="005D473C">
              <w:rPr>
                <w:sz w:val="20"/>
              </w:rPr>
              <w:t xml:space="preserve"> </w:t>
            </w:r>
            <w:r w:rsidR="005D473C" w:rsidRPr="00726262">
              <w:rPr>
                <w:sz w:val="20"/>
              </w:rPr>
              <w:t>Forklift</w:t>
            </w:r>
            <w:r w:rsidR="005D473C">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5D473C" w:rsidRDefault="00470F27" w:rsidP="00EA432F">
            <w:pPr>
              <w:ind w:left="222" w:hanging="222"/>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911DA3">
              <w:rPr>
                <w:sz w:val="20"/>
              </w:rPr>
            </w:r>
            <w:r w:rsidR="00911DA3">
              <w:rPr>
                <w:sz w:val="20"/>
              </w:rPr>
              <w:fldChar w:fldCharType="separate"/>
            </w:r>
            <w:r>
              <w:rPr>
                <w:sz w:val="20"/>
              </w:rPr>
              <w:fldChar w:fldCharType="end"/>
            </w:r>
            <w:r w:rsidR="005D473C">
              <w:rPr>
                <w:sz w:val="20"/>
              </w:rPr>
              <w:t xml:space="preserve"> Regulated Materials Training (ORM-D)</w:t>
            </w:r>
          </w:p>
          <w:p w:rsidR="005D473C" w:rsidRPr="00726262" w:rsidRDefault="00470F27" w:rsidP="00EA432F">
            <w:pPr>
              <w:ind w:left="222" w:hanging="22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911DA3">
              <w:rPr>
                <w:sz w:val="20"/>
              </w:rPr>
            </w:r>
            <w:r w:rsidR="00911DA3">
              <w:rPr>
                <w:sz w:val="20"/>
              </w:rPr>
              <w:fldChar w:fldCharType="separate"/>
            </w:r>
            <w:r>
              <w:rPr>
                <w:sz w:val="20"/>
              </w:rPr>
              <w:fldChar w:fldCharType="end"/>
            </w:r>
            <w:r w:rsidR="005D473C">
              <w:rPr>
                <w:sz w:val="20"/>
              </w:rPr>
              <w:t xml:space="preserve"> Supervisor Safety Updates</w:t>
            </w:r>
          </w:p>
        </w:tc>
      </w:tr>
      <w:tr w:rsidR="005D473C" w:rsidRPr="00095D5E" w:rsidTr="00EA432F">
        <w:trPr>
          <w:trHeight w:val="206"/>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911DA3">
              <w:rPr>
                <w:sz w:val="20"/>
              </w:rPr>
            </w:r>
            <w:r w:rsidR="00911DA3">
              <w:rPr>
                <w:sz w:val="20"/>
              </w:rPr>
              <w:fldChar w:fldCharType="separate"/>
            </w:r>
            <w:r>
              <w:rPr>
                <w:sz w:val="20"/>
              </w:rPr>
              <w:fldChar w:fldCharType="end"/>
            </w:r>
            <w:r w:rsidR="005D473C">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5D473C">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911DA3">
              <w:rPr>
                <w:sz w:val="20"/>
              </w:rPr>
            </w:r>
            <w:r w:rsidR="00911DA3">
              <w:rPr>
                <w:sz w:val="20"/>
              </w:rPr>
              <w:fldChar w:fldCharType="separate"/>
            </w:r>
            <w:r>
              <w:rPr>
                <w:sz w:val="20"/>
              </w:rPr>
              <w:fldChar w:fldCharType="end"/>
            </w:r>
            <w:r w:rsidR="005D473C">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911DA3">
              <w:rPr>
                <w:sz w:val="20"/>
              </w:rPr>
            </w:r>
            <w:r w:rsidR="00911DA3">
              <w:rPr>
                <w:sz w:val="20"/>
              </w:rPr>
              <w:fldChar w:fldCharType="separate"/>
            </w:r>
            <w:r>
              <w:rPr>
                <w:sz w:val="20"/>
              </w:rPr>
              <w:fldChar w:fldCharType="end"/>
            </w:r>
            <w:r w:rsidR="005D473C">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EA432F">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5D473C" w:rsidRDefault="00470F27" w:rsidP="00EA432F">
            <w:pPr>
              <w:rPr>
                <w:sz w:val="20"/>
              </w:rPr>
            </w:pPr>
            <w:r w:rsidRPr="00EA432F">
              <w:rPr>
                <w:sz w:val="20"/>
              </w:rPr>
              <w:fldChar w:fldCharType="begin">
                <w:ffData>
                  <w:name w:val="Check1"/>
                  <w:enabled/>
                  <w:calcOnExit w:val="0"/>
                  <w:checkBox>
                    <w:sizeAuto/>
                    <w:default w:val="0"/>
                    <w:checked w:val="0"/>
                  </w:checkBox>
                </w:ffData>
              </w:fldChar>
            </w:r>
            <w:r w:rsidR="005D473C" w:rsidRPr="00EA432F">
              <w:rPr>
                <w:sz w:val="20"/>
              </w:rPr>
              <w:instrText xml:space="preserve"> FORMCHECKBOX </w:instrText>
            </w:r>
            <w:r w:rsidR="00911DA3">
              <w:rPr>
                <w:sz w:val="20"/>
              </w:rPr>
            </w:r>
            <w:r w:rsidR="00911DA3">
              <w:rPr>
                <w:sz w:val="20"/>
              </w:rPr>
              <w:fldChar w:fldCharType="separate"/>
            </w:r>
            <w:r w:rsidRPr="00EA432F">
              <w:rPr>
                <w:sz w:val="20"/>
              </w:rPr>
              <w:fldChar w:fldCharType="end"/>
            </w:r>
            <w:r w:rsidR="005D473C" w:rsidRPr="00EA432F">
              <w:rPr>
                <w:sz w:val="20"/>
              </w:rPr>
              <w:t xml:space="preserve"> </w:t>
            </w:r>
            <w:r w:rsidR="005D473C">
              <w:rPr>
                <w:sz w:val="20"/>
              </w:rPr>
              <w:t>Pivot Pro Vacuum Lift</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bl>
    <w:p w:rsidR="00FF7B46" w:rsidRDefault="00FF7B46">
      <w:pPr>
        <w:jc w:val="center"/>
        <w:rPr>
          <w:sz w:val="12"/>
          <w:szCs w:val="4"/>
        </w:rPr>
      </w:pPr>
    </w:p>
    <w:p w:rsidR="0013616B" w:rsidRDefault="0013616B">
      <w:pPr>
        <w:jc w:val="center"/>
        <w:rPr>
          <w:sz w:val="12"/>
          <w:szCs w:val="4"/>
        </w:rPr>
      </w:pPr>
    </w:p>
    <w:p w:rsidR="0013616B" w:rsidRDefault="0013616B">
      <w:pPr>
        <w:jc w:val="center"/>
        <w:rPr>
          <w:sz w:val="12"/>
          <w:szCs w:val="4"/>
        </w:rPr>
      </w:pPr>
    </w:p>
    <w:tbl>
      <w:tblPr>
        <w:tblStyle w:val="TableGrid"/>
        <w:tblW w:w="10904" w:type="dxa"/>
        <w:tblLayout w:type="fixed"/>
        <w:tblCellMar>
          <w:top w:w="14" w:type="dxa"/>
          <w:left w:w="14" w:type="dxa"/>
          <w:bottom w:w="14" w:type="dxa"/>
          <w:right w:w="43" w:type="dxa"/>
        </w:tblCellMar>
        <w:tblLook w:val="04A0" w:firstRow="1" w:lastRow="0" w:firstColumn="1" w:lastColumn="0" w:noHBand="0" w:noVBand="1"/>
      </w:tblPr>
      <w:tblGrid>
        <w:gridCol w:w="3254"/>
        <w:gridCol w:w="3555"/>
        <w:gridCol w:w="3555"/>
        <w:gridCol w:w="540"/>
      </w:tblGrid>
      <w:tr w:rsidR="00504F79" w:rsidRPr="00F65D11" w:rsidTr="00D93502">
        <w:tc>
          <w:tcPr>
            <w:tcW w:w="10364" w:type="dxa"/>
            <w:gridSpan w:val="3"/>
            <w:shd w:val="solid" w:color="1F497D" w:themeColor="text2" w:fill="auto"/>
            <w:vAlign w:val="center"/>
          </w:tcPr>
          <w:p w:rsidR="00504F79" w:rsidRPr="00CD4E56" w:rsidRDefault="00BE528B" w:rsidP="006D2A2C">
            <w:pPr>
              <w:jc w:val="center"/>
              <w:rPr>
                <w:b/>
                <w:color w:val="FFFFFF" w:themeColor="background1"/>
                <w:sz w:val="28"/>
                <w:szCs w:val="28"/>
              </w:rPr>
            </w:pPr>
            <w:r>
              <w:rPr>
                <w:b/>
                <w:color w:val="FFFFFF" w:themeColor="background1"/>
                <w:sz w:val="28"/>
                <w:szCs w:val="28"/>
              </w:rPr>
              <w:lastRenderedPageBreak/>
              <w:t xml:space="preserve">Functional Job Elements </w:t>
            </w:r>
          </w:p>
        </w:tc>
        <w:tc>
          <w:tcPr>
            <w:tcW w:w="540" w:type="dxa"/>
            <w:shd w:val="solid" w:color="1F497D" w:themeColor="text2" w:fill="auto"/>
            <w:vAlign w:val="center"/>
          </w:tcPr>
          <w:p w:rsidR="00504F79" w:rsidRPr="000463BF" w:rsidRDefault="00504F79" w:rsidP="006D2A2C">
            <w:pPr>
              <w:jc w:val="center"/>
              <w:rPr>
                <w:b/>
                <w:color w:val="FFFFFF" w:themeColor="background1"/>
                <w:sz w:val="24"/>
                <w:szCs w:val="24"/>
              </w:rPr>
            </w:pPr>
            <w:r w:rsidRPr="0000623D">
              <w:rPr>
                <w:b/>
                <w:color w:val="FFFFFF" w:themeColor="background1"/>
                <w:sz w:val="20"/>
                <w:szCs w:val="24"/>
              </w:rPr>
              <w:t>% of Shift</w:t>
            </w:r>
          </w:p>
        </w:tc>
      </w:tr>
      <w:tr w:rsidR="00AC2583" w:rsidRPr="004903FB" w:rsidTr="00F777B3">
        <w:trPr>
          <w:trHeight w:val="1677"/>
        </w:trPr>
        <w:tc>
          <w:tcPr>
            <w:tcW w:w="3254" w:type="dxa"/>
          </w:tcPr>
          <w:p w:rsidR="00AC2583" w:rsidRPr="00096C42" w:rsidRDefault="00096C42" w:rsidP="004405B0">
            <w:pPr>
              <w:pStyle w:val="ListParagraph"/>
              <w:numPr>
                <w:ilvl w:val="0"/>
                <w:numId w:val="9"/>
              </w:numPr>
              <w:spacing w:afterLines="40" w:after="96"/>
              <w:ind w:left="339" w:hanging="270"/>
              <w:rPr>
                <w:b/>
              </w:rPr>
            </w:pPr>
            <w:r w:rsidRPr="00096C42">
              <w:rPr>
                <w:b/>
              </w:rPr>
              <w:t>Login and set-up workstation</w:t>
            </w:r>
          </w:p>
          <w:p w:rsidR="00096C42" w:rsidRPr="00096C42" w:rsidRDefault="00096C42" w:rsidP="004405B0">
            <w:pPr>
              <w:numPr>
                <w:ilvl w:val="0"/>
                <w:numId w:val="15"/>
              </w:numPr>
              <w:spacing w:afterLines="40" w:after="96"/>
              <w:contextualSpacing/>
              <w:rPr>
                <w:sz w:val="20"/>
              </w:rPr>
            </w:pPr>
            <w:r>
              <w:rPr>
                <w:sz w:val="20"/>
              </w:rPr>
              <w:t>Login into computer and bring up needed screens.</w:t>
            </w:r>
          </w:p>
        </w:tc>
        <w:tc>
          <w:tcPr>
            <w:tcW w:w="3555" w:type="dxa"/>
            <w:shd w:val="clear" w:color="auto" w:fill="DBE5F1" w:themeFill="accent1" w:themeFillTint="33"/>
            <w:vAlign w:val="center"/>
          </w:tcPr>
          <w:p w:rsidR="00AC2583" w:rsidRPr="0013387B" w:rsidRDefault="00A54012" w:rsidP="00FB5F07">
            <w:pPr>
              <w:spacing w:afterLines="40" w:after="96"/>
              <w:jc w:val="center"/>
              <w:rPr>
                <w:sz w:val="20"/>
              </w:rPr>
            </w:pPr>
            <w:r>
              <w:rPr>
                <w:noProof/>
                <w:sz w:val="20"/>
              </w:rPr>
              <w:drawing>
                <wp:inline distT="0" distB="0" distL="0" distR="0">
                  <wp:extent cx="2211070" cy="1242060"/>
                  <wp:effectExtent l="0" t="0" r="0" b="0"/>
                  <wp:docPr id="1" name="Picture 1" descr="C:\Users\Mark Anderson\AppData\Local\Microsoft\Windows\INetCache\Content.Word\00272.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00272.MTS.Still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AC2583" w:rsidRPr="0013387B" w:rsidRDefault="00AC2583" w:rsidP="00FB5F07">
            <w:pPr>
              <w:spacing w:afterLines="40" w:after="96"/>
              <w:jc w:val="center"/>
              <w:rPr>
                <w:sz w:val="20"/>
              </w:rPr>
            </w:pPr>
          </w:p>
        </w:tc>
        <w:tc>
          <w:tcPr>
            <w:tcW w:w="540" w:type="dxa"/>
            <w:vAlign w:val="center"/>
          </w:tcPr>
          <w:p w:rsidR="00EE3BBC" w:rsidRDefault="00A54012" w:rsidP="006D2A2C">
            <w:pPr>
              <w:pStyle w:val="ListParagraph"/>
              <w:ind w:left="0" w:right="-30"/>
              <w:jc w:val="center"/>
              <w:rPr>
                <w:b/>
                <w:sz w:val="20"/>
              </w:rPr>
            </w:pPr>
            <w:r>
              <w:rPr>
                <w:b/>
                <w:sz w:val="20"/>
              </w:rPr>
              <w:t>~</w:t>
            </w:r>
            <w:r w:rsidR="00D93502">
              <w:rPr>
                <w:b/>
                <w:sz w:val="20"/>
              </w:rPr>
              <w:t>2</w:t>
            </w:r>
          </w:p>
          <w:p w:rsidR="00A54012" w:rsidRPr="004903FB" w:rsidRDefault="00A54012" w:rsidP="006D2A2C">
            <w:pPr>
              <w:pStyle w:val="ListParagraph"/>
              <w:ind w:left="0" w:right="-30"/>
              <w:jc w:val="center"/>
              <w:rPr>
                <w:b/>
                <w:sz w:val="20"/>
              </w:rPr>
            </w:pPr>
          </w:p>
        </w:tc>
      </w:tr>
      <w:tr w:rsidR="00A54012" w:rsidRPr="004903FB" w:rsidTr="00A54012">
        <w:trPr>
          <w:trHeight w:val="1137"/>
        </w:trPr>
        <w:tc>
          <w:tcPr>
            <w:tcW w:w="3254" w:type="dxa"/>
            <w:vMerge w:val="restart"/>
          </w:tcPr>
          <w:p w:rsidR="00A54012" w:rsidRPr="00096C42" w:rsidRDefault="00A54012" w:rsidP="004405B0">
            <w:pPr>
              <w:pStyle w:val="ListParagraph"/>
              <w:numPr>
                <w:ilvl w:val="0"/>
                <w:numId w:val="9"/>
              </w:numPr>
              <w:spacing w:afterLines="40" w:after="96"/>
              <w:ind w:left="339" w:hanging="270"/>
              <w:rPr>
                <w:b/>
              </w:rPr>
            </w:pPr>
            <w:r w:rsidRPr="00096C42">
              <w:rPr>
                <w:b/>
              </w:rPr>
              <w:t>Gaylord to workbench</w:t>
            </w:r>
          </w:p>
          <w:p w:rsidR="00A54012" w:rsidRDefault="00A54012" w:rsidP="004405B0">
            <w:pPr>
              <w:numPr>
                <w:ilvl w:val="0"/>
                <w:numId w:val="16"/>
              </w:numPr>
              <w:spacing w:afterLines="40" w:after="96"/>
              <w:contextualSpacing/>
              <w:rPr>
                <w:sz w:val="20"/>
              </w:rPr>
            </w:pPr>
            <w:r w:rsidRPr="00DA429A">
              <w:rPr>
                <w:sz w:val="20"/>
              </w:rPr>
              <w:t>Reach into gaylord to remove items (bags and boxes) to position on workbench.</w:t>
            </w:r>
          </w:p>
          <w:p w:rsidR="00A54012" w:rsidRDefault="00A54012" w:rsidP="004405B0">
            <w:pPr>
              <w:numPr>
                <w:ilvl w:val="0"/>
                <w:numId w:val="16"/>
              </w:numPr>
              <w:spacing w:afterLines="40" w:after="96"/>
              <w:contextualSpacing/>
              <w:rPr>
                <w:sz w:val="20"/>
              </w:rPr>
            </w:pPr>
            <w:r>
              <w:rPr>
                <w:sz w:val="20"/>
              </w:rPr>
              <w:t xml:space="preserve">Heaviest item is about 40# (assistance is available for a two-person lift for heavier </w:t>
            </w:r>
            <w:r w:rsidR="00BC6264">
              <w:rPr>
                <w:sz w:val="20"/>
              </w:rPr>
              <w:t>items</w:t>
            </w:r>
            <w:r>
              <w:rPr>
                <w:sz w:val="20"/>
              </w:rPr>
              <w:t>, e.g. rugs) and average weight is about 5</w:t>
            </w:r>
            <w:r w:rsidR="00BC6264">
              <w:rPr>
                <w:sz w:val="20"/>
              </w:rPr>
              <w:t xml:space="preserve"> to 10</w:t>
            </w:r>
            <w:r>
              <w:rPr>
                <w:sz w:val="20"/>
              </w:rPr>
              <w:t>#.</w:t>
            </w:r>
          </w:p>
          <w:p w:rsidR="00A54012" w:rsidRDefault="00A54012" w:rsidP="004405B0">
            <w:pPr>
              <w:numPr>
                <w:ilvl w:val="0"/>
                <w:numId w:val="16"/>
              </w:numPr>
              <w:spacing w:afterLines="40" w:after="96"/>
              <w:contextualSpacing/>
              <w:rPr>
                <w:sz w:val="20"/>
              </w:rPr>
            </w:pPr>
            <w:r>
              <w:rPr>
                <w:sz w:val="20"/>
              </w:rPr>
              <w:t>Number of items handled per shift is in range of 100 to 150.</w:t>
            </w:r>
          </w:p>
          <w:p w:rsidR="00A54012" w:rsidRPr="00DA429A" w:rsidRDefault="00A54012" w:rsidP="004405B0">
            <w:pPr>
              <w:numPr>
                <w:ilvl w:val="0"/>
                <w:numId w:val="16"/>
              </w:numPr>
              <w:spacing w:afterLines="40" w:after="96"/>
              <w:contextualSpacing/>
              <w:rPr>
                <w:sz w:val="20"/>
              </w:rPr>
            </w:pPr>
            <w:r>
              <w:rPr>
                <w:sz w:val="20"/>
              </w:rPr>
              <w:t>Gaylords are full to the top (at about 45” from floor); as items are removed, operator will reach to bottom of gaylord (about 5” from floor) to remove items.</w:t>
            </w:r>
          </w:p>
        </w:tc>
        <w:tc>
          <w:tcPr>
            <w:tcW w:w="3555" w:type="dxa"/>
            <w:shd w:val="clear" w:color="auto" w:fill="DBE5F1" w:themeFill="accent1" w:themeFillTint="33"/>
            <w:vAlign w:val="center"/>
          </w:tcPr>
          <w:p w:rsidR="00A54012" w:rsidRPr="0013387B" w:rsidRDefault="00A54012" w:rsidP="00FB5F07">
            <w:pPr>
              <w:spacing w:afterLines="40" w:after="96"/>
              <w:jc w:val="center"/>
              <w:rPr>
                <w:sz w:val="20"/>
              </w:rPr>
            </w:pPr>
            <w:r>
              <w:rPr>
                <w:noProof/>
                <w:sz w:val="20"/>
              </w:rPr>
              <w:drawing>
                <wp:inline distT="0" distB="0" distL="0" distR="0">
                  <wp:extent cx="2211070" cy="1242060"/>
                  <wp:effectExtent l="0" t="0" r="0" b="0"/>
                  <wp:docPr id="2" name="Picture 2" descr="C:\Users\Mark Anderson\AppData\Local\Microsoft\Windows\INetCache\Content.Word\00273.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00273.MTS.Still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A54012" w:rsidRPr="0013387B" w:rsidRDefault="00A54012" w:rsidP="00FB5F07">
            <w:pPr>
              <w:spacing w:afterLines="40" w:after="96"/>
              <w:jc w:val="center"/>
              <w:rPr>
                <w:sz w:val="20"/>
              </w:rPr>
            </w:pPr>
            <w:r>
              <w:rPr>
                <w:noProof/>
                <w:sz w:val="20"/>
              </w:rPr>
              <w:drawing>
                <wp:inline distT="0" distB="0" distL="0" distR="0">
                  <wp:extent cx="2211070" cy="1242060"/>
                  <wp:effectExtent l="0" t="0" r="0" b="0"/>
                  <wp:docPr id="4" name="Picture 4" descr="C:\Users\Mark Anderson\AppData\Local\Microsoft\Windows\INetCache\Content.Word\00273.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Anderson\AppData\Local\Microsoft\Windows\INetCache\Content.Word\00273.MTS.Still0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540" w:type="dxa"/>
            <w:vMerge w:val="restart"/>
            <w:vAlign w:val="center"/>
          </w:tcPr>
          <w:p w:rsidR="00A54012" w:rsidRDefault="00A54012" w:rsidP="006D2A2C">
            <w:pPr>
              <w:pStyle w:val="ListParagraph"/>
              <w:ind w:left="0" w:right="-30"/>
              <w:jc w:val="center"/>
              <w:rPr>
                <w:b/>
                <w:sz w:val="20"/>
              </w:rPr>
            </w:pPr>
            <w:r>
              <w:rPr>
                <w:b/>
                <w:sz w:val="20"/>
              </w:rPr>
              <w:t>15</w:t>
            </w:r>
          </w:p>
        </w:tc>
      </w:tr>
      <w:tr w:rsidR="00F777B3" w:rsidRPr="004903FB" w:rsidTr="00F777B3">
        <w:trPr>
          <w:trHeight w:val="2505"/>
        </w:trPr>
        <w:tc>
          <w:tcPr>
            <w:tcW w:w="3254" w:type="dxa"/>
            <w:vMerge/>
          </w:tcPr>
          <w:p w:rsidR="00F777B3" w:rsidRPr="00096C42" w:rsidRDefault="00F777B3" w:rsidP="004405B0">
            <w:pPr>
              <w:pStyle w:val="ListParagraph"/>
              <w:numPr>
                <w:ilvl w:val="0"/>
                <w:numId w:val="9"/>
              </w:numPr>
              <w:spacing w:afterLines="40" w:after="96"/>
              <w:ind w:left="339" w:hanging="270"/>
              <w:rPr>
                <w:b/>
              </w:rPr>
            </w:pPr>
          </w:p>
        </w:tc>
        <w:tc>
          <w:tcPr>
            <w:tcW w:w="3555" w:type="dxa"/>
            <w:shd w:val="clear" w:color="auto" w:fill="DBE5F1" w:themeFill="accent1" w:themeFillTint="33"/>
            <w:vAlign w:val="center"/>
          </w:tcPr>
          <w:p w:rsidR="00F777B3" w:rsidRPr="0013387B" w:rsidRDefault="00F777B3" w:rsidP="00FB5F07">
            <w:pPr>
              <w:spacing w:afterLines="40" w:after="96"/>
              <w:jc w:val="center"/>
              <w:rPr>
                <w:sz w:val="20"/>
              </w:rPr>
            </w:pPr>
            <w:r>
              <w:rPr>
                <w:noProof/>
                <w:sz w:val="20"/>
              </w:rPr>
              <w:drawing>
                <wp:inline distT="0" distB="0" distL="0" distR="0" wp14:anchorId="2F1505C7" wp14:editId="548B69BA">
                  <wp:extent cx="2211070" cy="1242060"/>
                  <wp:effectExtent l="0" t="0" r="0" b="0"/>
                  <wp:docPr id="5" name="Picture 5" descr="C:\Users\Mark Anderson\AppData\Local\Microsoft\Windows\INetCache\Content.Word\00273.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Anderson\AppData\Local\Microsoft\Windows\INetCache\Content.Word\00273.MTS.Still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F777B3" w:rsidRPr="0013387B" w:rsidRDefault="00F777B3" w:rsidP="00FB5F07">
            <w:pPr>
              <w:spacing w:afterLines="40" w:after="96"/>
              <w:jc w:val="center"/>
              <w:rPr>
                <w:sz w:val="20"/>
              </w:rPr>
            </w:pPr>
            <w:r>
              <w:rPr>
                <w:noProof/>
                <w:sz w:val="20"/>
              </w:rPr>
              <w:drawing>
                <wp:inline distT="0" distB="0" distL="0" distR="0" wp14:anchorId="0363D486" wp14:editId="27DCC4E4">
                  <wp:extent cx="2211070" cy="1242060"/>
                  <wp:effectExtent l="0" t="0" r="0" b="0"/>
                  <wp:docPr id="6" name="Picture 6" descr="C:\Users\Mark Anderson\AppData\Local\Microsoft\Windows\INetCache\Content.Word\00273.MTS.Still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 Anderson\AppData\Local\Microsoft\Windows\INetCache\Content.Word\00273.MTS.Still0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540" w:type="dxa"/>
            <w:vMerge/>
            <w:vAlign w:val="center"/>
          </w:tcPr>
          <w:p w:rsidR="00F777B3" w:rsidRDefault="00F777B3" w:rsidP="006D2A2C">
            <w:pPr>
              <w:pStyle w:val="ListParagraph"/>
              <w:ind w:left="0" w:right="-30"/>
              <w:jc w:val="center"/>
              <w:rPr>
                <w:b/>
                <w:sz w:val="20"/>
              </w:rPr>
            </w:pPr>
          </w:p>
        </w:tc>
      </w:tr>
      <w:tr w:rsidR="00F777B3" w:rsidRPr="004903FB" w:rsidTr="00F777B3">
        <w:trPr>
          <w:trHeight w:val="646"/>
        </w:trPr>
        <w:tc>
          <w:tcPr>
            <w:tcW w:w="3254" w:type="dxa"/>
            <w:vMerge w:val="restart"/>
          </w:tcPr>
          <w:p w:rsidR="00F777B3" w:rsidRDefault="00F777B3" w:rsidP="004405B0">
            <w:pPr>
              <w:pStyle w:val="ListParagraph"/>
              <w:numPr>
                <w:ilvl w:val="0"/>
                <w:numId w:val="13"/>
              </w:numPr>
              <w:spacing w:afterLines="40" w:after="96"/>
              <w:ind w:left="339" w:hanging="270"/>
              <w:rPr>
                <w:b/>
              </w:rPr>
            </w:pPr>
            <w:r>
              <w:rPr>
                <w:b/>
              </w:rPr>
              <w:t xml:space="preserve">Process </w:t>
            </w:r>
            <w:proofErr w:type="gramStart"/>
            <w:r>
              <w:rPr>
                <w:b/>
              </w:rPr>
              <w:t>return</w:t>
            </w:r>
            <w:proofErr w:type="gramEnd"/>
          </w:p>
          <w:p w:rsidR="00F777B3" w:rsidRDefault="00F777B3" w:rsidP="004405B0">
            <w:pPr>
              <w:numPr>
                <w:ilvl w:val="0"/>
                <w:numId w:val="17"/>
              </w:numPr>
              <w:spacing w:afterLines="40" w:after="96"/>
              <w:contextualSpacing/>
              <w:rPr>
                <w:sz w:val="20"/>
              </w:rPr>
            </w:pPr>
            <w:r>
              <w:rPr>
                <w:sz w:val="20"/>
              </w:rPr>
              <w:t>Slit open bag or box</w:t>
            </w:r>
            <w:r w:rsidR="00BC6264">
              <w:rPr>
                <w:sz w:val="20"/>
              </w:rPr>
              <w:t xml:space="preserve"> with knife/box cutter</w:t>
            </w:r>
            <w:r>
              <w:rPr>
                <w:sz w:val="20"/>
              </w:rPr>
              <w:t>.</w:t>
            </w:r>
          </w:p>
          <w:p w:rsidR="00F777B3" w:rsidRDefault="00F777B3" w:rsidP="004405B0">
            <w:pPr>
              <w:numPr>
                <w:ilvl w:val="0"/>
                <w:numId w:val="17"/>
              </w:numPr>
              <w:spacing w:afterLines="40" w:after="96"/>
              <w:contextualSpacing/>
              <w:rPr>
                <w:sz w:val="20"/>
              </w:rPr>
            </w:pPr>
            <w:r>
              <w:rPr>
                <w:sz w:val="20"/>
              </w:rPr>
              <w:t>Remove item</w:t>
            </w:r>
            <w:r w:rsidR="00BC6264">
              <w:rPr>
                <w:sz w:val="20"/>
              </w:rPr>
              <w:t xml:space="preserve"> from bag or box</w:t>
            </w:r>
            <w:r>
              <w:rPr>
                <w:sz w:val="20"/>
              </w:rPr>
              <w:t>.</w:t>
            </w:r>
          </w:p>
          <w:p w:rsidR="00F777B3" w:rsidRDefault="00F777B3" w:rsidP="004405B0">
            <w:pPr>
              <w:numPr>
                <w:ilvl w:val="0"/>
                <w:numId w:val="17"/>
              </w:numPr>
              <w:spacing w:afterLines="40" w:after="96"/>
              <w:contextualSpacing/>
              <w:rPr>
                <w:sz w:val="20"/>
              </w:rPr>
            </w:pPr>
            <w:r>
              <w:rPr>
                <w:sz w:val="20"/>
              </w:rPr>
              <w:t>Check item</w:t>
            </w:r>
            <w:r w:rsidR="00BC6264">
              <w:rPr>
                <w:sz w:val="20"/>
              </w:rPr>
              <w:t xml:space="preserve"> – unfold, etc.</w:t>
            </w:r>
          </w:p>
          <w:p w:rsidR="00855897" w:rsidRDefault="00855897" w:rsidP="004405B0">
            <w:pPr>
              <w:numPr>
                <w:ilvl w:val="0"/>
                <w:numId w:val="17"/>
              </w:numPr>
              <w:spacing w:afterLines="40" w:after="96"/>
              <w:contextualSpacing/>
              <w:rPr>
                <w:sz w:val="20"/>
              </w:rPr>
            </w:pPr>
            <w:r>
              <w:rPr>
                <w:sz w:val="20"/>
              </w:rPr>
              <w:t>Update Customer’s account.</w:t>
            </w:r>
          </w:p>
          <w:p w:rsidR="00F777B3" w:rsidRDefault="00F777B3" w:rsidP="004405B0">
            <w:pPr>
              <w:numPr>
                <w:ilvl w:val="0"/>
                <w:numId w:val="17"/>
              </w:numPr>
              <w:spacing w:afterLines="40" w:after="96"/>
              <w:contextualSpacing/>
              <w:rPr>
                <w:sz w:val="20"/>
              </w:rPr>
            </w:pPr>
            <w:proofErr w:type="spellStart"/>
            <w:r>
              <w:rPr>
                <w:sz w:val="20"/>
              </w:rPr>
              <w:t>Rebag</w:t>
            </w:r>
            <w:proofErr w:type="spellEnd"/>
            <w:r>
              <w:rPr>
                <w:sz w:val="20"/>
              </w:rPr>
              <w:t xml:space="preserve"> or box.</w:t>
            </w:r>
            <w:r w:rsidR="003C0E37">
              <w:rPr>
                <w:sz w:val="20"/>
              </w:rPr>
              <w:t xml:space="preserve"> Tape </w:t>
            </w:r>
            <w:proofErr w:type="gramStart"/>
            <w:r w:rsidR="003C0E37">
              <w:rPr>
                <w:sz w:val="20"/>
              </w:rPr>
              <w:t>shut</w:t>
            </w:r>
            <w:proofErr w:type="gramEnd"/>
            <w:r w:rsidR="003C0E37">
              <w:rPr>
                <w:sz w:val="20"/>
              </w:rPr>
              <w:t>.</w:t>
            </w:r>
          </w:p>
          <w:p w:rsidR="00F777B3" w:rsidRDefault="00F777B3" w:rsidP="004405B0">
            <w:pPr>
              <w:numPr>
                <w:ilvl w:val="0"/>
                <w:numId w:val="17"/>
              </w:numPr>
              <w:spacing w:afterLines="40" w:after="96"/>
              <w:contextualSpacing/>
              <w:rPr>
                <w:sz w:val="20"/>
              </w:rPr>
            </w:pPr>
            <w:r>
              <w:rPr>
                <w:sz w:val="20"/>
              </w:rPr>
              <w:t>Place label on bag or box.</w:t>
            </w:r>
          </w:p>
          <w:p w:rsidR="00F777B3" w:rsidRDefault="00F777B3" w:rsidP="008E446F">
            <w:pPr>
              <w:spacing w:afterLines="40" w:after="96"/>
              <w:ind w:left="360"/>
              <w:contextualSpacing/>
              <w:rPr>
                <w:sz w:val="20"/>
              </w:rPr>
            </w:pPr>
          </w:p>
          <w:p w:rsidR="00F777B3" w:rsidRPr="00A3013B" w:rsidRDefault="00F777B3" w:rsidP="004405B0">
            <w:pPr>
              <w:pStyle w:val="ListParagraph"/>
              <w:spacing w:afterLines="40" w:after="96"/>
              <w:ind w:left="519"/>
              <w:rPr>
                <w:b/>
                <w:sz w:val="20"/>
              </w:rPr>
            </w:pPr>
          </w:p>
        </w:tc>
        <w:tc>
          <w:tcPr>
            <w:tcW w:w="3555" w:type="dxa"/>
            <w:shd w:val="clear" w:color="auto" w:fill="DBE5F1" w:themeFill="accent1" w:themeFillTint="33"/>
            <w:vAlign w:val="center"/>
          </w:tcPr>
          <w:p w:rsidR="00F777B3" w:rsidRPr="0013387B" w:rsidRDefault="00F777B3" w:rsidP="00FB5F07">
            <w:pPr>
              <w:spacing w:afterLines="40" w:after="96"/>
              <w:jc w:val="center"/>
              <w:rPr>
                <w:sz w:val="20"/>
              </w:rPr>
            </w:pPr>
            <w:r>
              <w:rPr>
                <w:noProof/>
                <w:sz w:val="20"/>
              </w:rPr>
              <w:drawing>
                <wp:inline distT="0" distB="0" distL="0" distR="0" wp14:anchorId="37FEF743" wp14:editId="4B608FBE">
                  <wp:extent cx="2211070" cy="1242060"/>
                  <wp:effectExtent l="0" t="0" r="0" b="0"/>
                  <wp:docPr id="13" name="Picture 13" descr="C:\Users\Mark Anderson\AppData\Local\Microsoft\Windows\INetCache\Content.Word\00274.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 Anderson\AppData\Local\Microsoft\Windows\INetCache\Content.Word\00274.MTS.Still00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F777B3" w:rsidRPr="0013387B" w:rsidRDefault="00F777B3" w:rsidP="00FB5F07">
            <w:pPr>
              <w:spacing w:afterLines="40" w:after="96"/>
              <w:jc w:val="center"/>
              <w:rPr>
                <w:sz w:val="20"/>
              </w:rPr>
            </w:pPr>
            <w:r>
              <w:rPr>
                <w:noProof/>
                <w:sz w:val="20"/>
              </w:rPr>
              <w:drawing>
                <wp:inline distT="0" distB="0" distL="0" distR="0" wp14:anchorId="10B7838B" wp14:editId="6B3E2051">
                  <wp:extent cx="2211070" cy="1242060"/>
                  <wp:effectExtent l="0" t="0" r="0" b="0"/>
                  <wp:docPr id="11" name="Picture 11" descr="C:\Users\Mark Anderson\AppData\Local\Microsoft\Windows\INetCache\Content.Word\00274.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Anderson\AppData\Local\Microsoft\Windows\INetCache\Content.Word\00274.MTS.Still0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540" w:type="dxa"/>
            <w:vMerge w:val="restart"/>
            <w:vAlign w:val="center"/>
          </w:tcPr>
          <w:p w:rsidR="00F777B3" w:rsidRDefault="00F777B3" w:rsidP="006D2A2C">
            <w:pPr>
              <w:pStyle w:val="ListParagraph"/>
              <w:ind w:left="0" w:right="-30"/>
              <w:jc w:val="center"/>
              <w:rPr>
                <w:b/>
                <w:sz w:val="20"/>
              </w:rPr>
            </w:pPr>
            <w:r>
              <w:rPr>
                <w:b/>
                <w:sz w:val="20"/>
              </w:rPr>
              <w:t>~68</w:t>
            </w:r>
          </w:p>
        </w:tc>
      </w:tr>
      <w:tr w:rsidR="00F777B3" w:rsidRPr="004903FB" w:rsidTr="00F777B3">
        <w:trPr>
          <w:trHeight w:val="1254"/>
        </w:trPr>
        <w:tc>
          <w:tcPr>
            <w:tcW w:w="3254" w:type="dxa"/>
            <w:vMerge/>
          </w:tcPr>
          <w:p w:rsidR="00F777B3" w:rsidRDefault="00F777B3" w:rsidP="004405B0">
            <w:pPr>
              <w:pStyle w:val="ListParagraph"/>
              <w:numPr>
                <w:ilvl w:val="0"/>
                <w:numId w:val="13"/>
              </w:numPr>
              <w:spacing w:afterLines="40" w:after="96"/>
              <w:ind w:left="339" w:hanging="270"/>
              <w:rPr>
                <w:b/>
              </w:rPr>
            </w:pPr>
          </w:p>
        </w:tc>
        <w:tc>
          <w:tcPr>
            <w:tcW w:w="3555" w:type="dxa"/>
            <w:shd w:val="clear" w:color="auto" w:fill="DBE5F1" w:themeFill="accent1" w:themeFillTint="33"/>
            <w:vAlign w:val="center"/>
          </w:tcPr>
          <w:p w:rsidR="00F777B3" w:rsidRPr="0013387B" w:rsidRDefault="00F777B3" w:rsidP="00FB5F07">
            <w:pPr>
              <w:spacing w:afterLines="40" w:after="96"/>
              <w:jc w:val="center"/>
              <w:rPr>
                <w:sz w:val="20"/>
              </w:rPr>
            </w:pPr>
            <w:r>
              <w:rPr>
                <w:noProof/>
                <w:sz w:val="20"/>
              </w:rPr>
              <w:drawing>
                <wp:inline distT="0" distB="0" distL="0" distR="0" wp14:anchorId="43301FAF" wp14:editId="283C5CC4">
                  <wp:extent cx="2211070" cy="1242060"/>
                  <wp:effectExtent l="0" t="0" r="0" b="0"/>
                  <wp:docPr id="14" name="Picture 14" descr="C:\Users\Mark Anderson\AppData\Local\Microsoft\Windows\INetCache\Content.Word\00274.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 Anderson\AppData\Local\Microsoft\Windows\INetCache\Content.Word\00274.MTS.Still00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F777B3" w:rsidRPr="0013387B" w:rsidRDefault="00F777B3" w:rsidP="00FB5F07">
            <w:pPr>
              <w:spacing w:afterLines="40" w:after="96"/>
              <w:jc w:val="center"/>
              <w:rPr>
                <w:sz w:val="20"/>
              </w:rPr>
            </w:pPr>
            <w:r>
              <w:rPr>
                <w:noProof/>
                <w:sz w:val="20"/>
              </w:rPr>
              <w:drawing>
                <wp:inline distT="0" distB="0" distL="0" distR="0" wp14:anchorId="2EBF8F3D" wp14:editId="05E6EE4E">
                  <wp:extent cx="2211070" cy="1242060"/>
                  <wp:effectExtent l="0" t="0" r="0" b="0"/>
                  <wp:docPr id="15" name="Picture 15" descr="C:\Users\Mark Anderson\AppData\Local\Microsoft\Windows\INetCache\Content.Word\00274.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 Anderson\AppData\Local\Microsoft\Windows\INetCache\Content.Word\00274.MTS.Still00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540" w:type="dxa"/>
            <w:vMerge/>
            <w:vAlign w:val="center"/>
          </w:tcPr>
          <w:p w:rsidR="00F777B3" w:rsidRDefault="00F777B3" w:rsidP="006D2A2C">
            <w:pPr>
              <w:pStyle w:val="ListParagraph"/>
              <w:ind w:left="0" w:right="-30"/>
              <w:jc w:val="center"/>
              <w:rPr>
                <w:b/>
                <w:sz w:val="20"/>
              </w:rPr>
            </w:pPr>
          </w:p>
        </w:tc>
      </w:tr>
      <w:tr w:rsidR="00A3013B" w:rsidRPr="004903FB" w:rsidTr="00F777B3">
        <w:trPr>
          <w:trHeight w:val="903"/>
        </w:trPr>
        <w:tc>
          <w:tcPr>
            <w:tcW w:w="3254" w:type="dxa"/>
          </w:tcPr>
          <w:p w:rsidR="004405B0" w:rsidRPr="004405B0" w:rsidRDefault="004405B0" w:rsidP="004405B0">
            <w:pPr>
              <w:numPr>
                <w:ilvl w:val="0"/>
                <w:numId w:val="13"/>
              </w:numPr>
              <w:spacing w:afterLines="40" w:after="96"/>
              <w:ind w:left="339" w:hanging="270"/>
              <w:contextualSpacing/>
              <w:rPr>
                <w:b/>
              </w:rPr>
            </w:pPr>
            <w:r>
              <w:rPr>
                <w:b/>
              </w:rPr>
              <w:t>Item disposition</w:t>
            </w:r>
          </w:p>
          <w:p w:rsidR="004405B0" w:rsidRDefault="008E446F" w:rsidP="004405B0">
            <w:pPr>
              <w:numPr>
                <w:ilvl w:val="0"/>
                <w:numId w:val="18"/>
              </w:numPr>
              <w:spacing w:afterLines="40" w:after="96"/>
              <w:contextualSpacing/>
              <w:rPr>
                <w:sz w:val="20"/>
              </w:rPr>
            </w:pPr>
            <w:r>
              <w:rPr>
                <w:sz w:val="20"/>
              </w:rPr>
              <w:t>Place onto conveyor</w:t>
            </w:r>
            <w:r w:rsidR="00A54012">
              <w:rPr>
                <w:sz w:val="20"/>
              </w:rPr>
              <w:t xml:space="preserve"> (about shoulder level, 5</w:t>
            </w:r>
            <w:r w:rsidR="008634FA">
              <w:rPr>
                <w:sz w:val="20"/>
              </w:rPr>
              <w:t>6</w:t>
            </w:r>
            <w:r w:rsidR="00A54012">
              <w:rPr>
                <w:sz w:val="20"/>
              </w:rPr>
              <w:t xml:space="preserve"> inches).</w:t>
            </w:r>
          </w:p>
          <w:p w:rsidR="008E446F" w:rsidRPr="004405B0" w:rsidRDefault="008E446F" w:rsidP="004405B0">
            <w:pPr>
              <w:numPr>
                <w:ilvl w:val="0"/>
                <w:numId w:val="18"/>
              </w:numPr>
              <w:spacing w:afterLines="40" w:after="96"/>
              <w:contextualSpacing/>
              <w:rPr>
                <w:sz w:val="20"/>
              </w:rPr>
            </w:pPr>
            <w:r>
              <w:rPr>
                <w:sz w:val="20"/>
              </w:rPr>
              <w:t>Place into reject tote</w:t>
            </w:r>
            <w:r w:rsidR="00A54012">
              <w:rPr>
                <w:sz w:val="20"/>
              </w:rPr>
              <w:t>.</w:t>
            </w:r>
          </w:p>
          <w:p w:rsidR="00A3013B" w:rsidRPr="00A3013B" w:rsidRDefault="00A3013B" w:rsidP="00A3013B">
            <w:pPr>
              <w:spacing w:afterLines="40" w:after="96"/>
              <w:rPr>
                <w:b/>
                <w:sz w:val="20"/>
              </w:rPr>
            </w:pPr>
          </w:p>
        </w:tc>
        <w:tc>
          <w:tcPr>
            <w:tcW w:w="3555" w:type="dxa"/>
            <w:shd w:val="clear" w:color="auto" w:fill="DBE5F1" w:themeFill="accent1" w:themeFillTint="33"/>
            <w:vAlign w:val="center"/>
          </w:tcPr>
          <w:p w:rsidR="00A3013B" w:rsidRPr="0013387B" w:rsidRDefault="003C0E37" w:rsidP="00FB5F07">
            <w:pPr>
              <w:spacing w:afterLines="40" w:after="96"/>
              <w:jc w:val="center"/>
              <w:rPr>
                <w:sz w:val="20"/>
              </w:rPr>
            </w:pPr>
            <w:r>
              <w:rPr>
                <w:noProof/>
                <w:sz w:val="20"/>
              </w:rPr>
              <w:drawing>
                <wp:inline distT="0" distB="0" distL="0" distR="0">
                  <wp:extent cx="2211070" cy="1242060"/>
                  <wp:effectExtent l="0" t="0" r="0" b="0"/>
                  <wp:docPr id="16" name="Picture 16" descr="C:\Users\Mark Anderson\AppData\Local\Microsoft\Windows\INetCache\Content.Word\00274.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 Anderson\AppData\Local\Microsoft\Windows\INetCache\Content.Word\00274.MTS.Still00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A3013B" w:rsidRPr="0013387B" w:rsidRDefault="00A3013B" w:rsidP="00FB5F07">
            <w:pPr>
              <w:spacing w:afterLines="40" w:after="96"/>
              <w:jc w:val="center"/>
              <w:rPr>
                <w:sz w:val="20"/>
              </w:rPr>
            </w:pPr>
          </w:p>
        </w:tc>
        <w:tc>
          <w:tcPr>
            <w:tcW w:w="540" w:type="dxa"/>
            <w:vAlign w:val="center"/>
          </w:tcPr>
          <w:p w:rsidR="00A3013B" w:rsidRDefault="00D93502" w:rsidP="006D2A2C">
            <w:pPr>
              <w:pStyle w:val="ListParagraph"/>
              <w:ind w:left="0" w:right="-30"/>
              <w:jc w:val="center"/>
              <w:rPr>
                <w:b/>
                <w:sz w:val="20"/>
              </w:rPr>
            </w:pPr>
            <w:r>
              <w:rPr>
                <w:b/>
                <w:sz w:val="20"/>
              </w:rPr>
              <w:t>15</w:t>
            </w:r>
          </w:p>
        </w:tc>
      </w:tr>
    </w:tbl>
    <w:p w:rsidR="00504F79" w:rsidRDefault="00504F79" w:rsidP="00504F79">
      <w:pPr>
        <w:rPr>
          <w:sz w:val="6"/>
          <w:szCs w:val="6"/>
        </w:rPr>
      </w:pPr>
    </w:p>
    <w:tbl>
      <w:tblPr>
        <w:tblStyle w:val="TableGrid"/>
        <w:tblW w:w="11160" w:type="dxa"/>
        <w:tblInd w:w="-166" w:type="dxa"/>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EA432F">
            <w:pPr>
              <w:jc w:val="center"/>
              <w:rPr>
                <w:b/>
                <w:color w:val="FFFFFF" w:themeColor="background1"/>
                <w:sz w:val="20"/>
              </w:rPr>
            </w:pPr>
            <w:r w:rsidRPr="00D323F2">
              <w:rPr>
                <w:b/>
                <w:color w:val="FFFFFF" w:themeColor="background1"/>
                <w:sz w:val="28"/>
              </w:rPr>
              <w:t>Physical Factors</w:t>
            </w:r>
          </w:p>
        </w:tc>
      </w:tr>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r w:rsidRPr="00B3150E">
              <w:rPr>
                <w:b/>
              </w:rPr>
              <w:t>Manual Material Handling</w:t>
            </w:r>
          </w:p>
        </w:tc>
      </w:tr>
      <w:tr w:rsidR="005024B9" w:rsidTr="00EA432F">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w:t>
            </w:r>
            <w:proofErr w:type="spellStart"/>
            <w:r>
              <w:rPr>
                <w:rFonts w:cs="Arial"/>
                <w:b/>
                <w:i/>
                <w:sz w:val="18"/>
                <w:szCs w:val="18"/>
              </w:rPr>
              <w:t>lbs</w:t>
            </w:r>
            <w:proofErr w:type="spellEnd"/>
            <w:r>
              <w:rPr>
                <w:rFonts w:cs="Arial"/>
                <w:b/>
                <w:i/>
                <w:sz w:val="18"/>
                <w:szCs w:val="18"/>
              </w:rPr>
              <w:t>)</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proofErr w:type="gramStart"/>
            <w:r w:rsidRPr="00363F30">
              <w:rPr>
                <w:rFonts w:cs="Arial"/>
                <w:b/>
                <w:color w:val="FFFFFF" w:themeColor="background1"/>
                <w:sz w:val="16"/>
                <w:szCs w:val="16"/>
              </w:rPr>
              <w:t>( &gt;</w:t>
            </w:r>
            <w:proofErr w:type="gramEnd"/>
            <w:r w:rsidRPr="00363F30">
              <w:rPr>
                <w:rFonts w:cs="Arial"/>
                <w:b/>
                <w:color w:val="FFFFFF" w:themeColor="background1"/>
                <w:sz w:val="16"/>
                <w:szCs w:val="16"/>
              </w:rPr>
              <w:t xml:space="preserve">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EA432F">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3B4D8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3C0E3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3C0E37" w:rsidP="00EA432F">
            <w:pPr>
              <w:jc w:val="center"/>
              <w:rPr>
                <w:rFonts w:cs="Arial"/>
                <w:b/>
                <w:i/>
                <w:sz w:val="18"/>
                <w:szCs w:val="18"/>
              </w:rPr>
            </w:pPr>
            <w:r>
              <w:rPr>
                <w:rFonts w:cs="Arial"/>
                <w:b/>
                <w:i/>
                <w:sz w:val="18"/>
                <w:szCs w:val="18"/>
              </w:rPr>
              <w:t>40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8634FA">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3C0E3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8634FA">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8634FA">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C0E37"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8634FA">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C0E37"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0553CD" w:rsidTr="00EA432F">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proofErr w:type="spellStart"/>
            <w:r w:rsidRPr="000463BF">
              <w:rPr>
                <w:rFonts w:cs="Arial"/>
                <w:b/>
                <w:sz w:val="20"/>
              </w:rPr>
              <w:t>Exp</w:t>
            </w:r>
            <w:proofErr w:type="spellEnd"/>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p w:rsidR="005024B9" w:rsidRDefault="005024B9" w:rsidP="005024B9">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5024B9" w:rsidRPr="000553CD" w:rsidTr="00533516">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024B9" w:rsidRPr="000553CD" w:rsidRDefault="005024B9" w:rsidP="00EA432F">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Default="005024B9" w:rsidP="00EA432F">
            <w:pPr>
              <w:jc w:val="center"/>
              <w:rPr>
                <w:b/>
                <w:sz w:val="20"/>
              </w:rPr>
            </w:pPr>
            <w:r w:rsidRPr="00B3150E">
              <w:rPr>
                <w:b/>
              </w:rPr>
              <w:t>Head/Neck</w:t>
            </w:r>
          </w:p>
        </w:tc>
      </w:tr>
      <w:tr w:rsidR="005024B9" w:rsidRPr="00103DBE" w:rsidTr="00533516">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024B9" w:rsidRPr="000463BF" w:rsidRDefault="005024B9" w:rsidP="00EA432F">
            <w:pPr>
              <w:jc w:val="center"/>
              <w:rPr>
                <w:rFonts w:cs="Arial"/>
                <w:b/>
                <w:sz w:val="20"/>
              </w:rPr>
            </w:pPr>
            <w:proofErr w:type="spellStart"/>
            <w:r w:rsidRPr="000463BF">
              <w:rPr>
                <w:rFonts w:cs="Arial"/>
                <w:b/>
                <w:sz w:val="20"/>
              </w:rPr>
              <w:t>Exp</w:t>
            </w:r>
            <w:proofErr w:type="spellEnd"/>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 xml:space="preserve">Foot </w:t>
            </w:r>
            <w:proofErr w:type="spellStart"/>
            <w:r w:rsidRPr="00103DBE">
              <w:rPr>
                <w:rFonts w:cs="Arial"/>
                <w:b/>
                <w:color w:val="FFFFFF" w:themeColor="background1"/>
                <w:sz w:val="16"/>
                <w:szCs w:val="16"/>
              </w:rPr>
              <w:t>contrl</w:t>
            </w:r>
            <w:proofErr w:type="spellEnd"/>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EA432F">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024B9" w:rsidRPr="00103DBE" w:rsidRDefault="005024B9" w:rsidP="00EA432F">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 xml:space="preserve">Flex </w:t>
            </w:r>
            <w:proofErr w:type="spellStart"/>
            <w:r w:rsidRPr="00103DBE">
              <w:rPr>
                <w:rFonts w:cs="Arial"/>
                <w:b/>
                <w:color w:val="FFFFFF" w:themeColor="background1"/>
                <w:sz w:val="16"/>
                <w:szCs w:val="16"/>
              </w:rPr>
              <w:t>Dyn</w:t>
            </w:r>
            <w:proofErr w:type="spellEnd"/>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 xml:space="preserve">Ext </w:t>
            </w:r>
            <w:proofErr w:type="spellStart"/>
            <w:r w:rsidRPr="00103DBE">
              <w:rPr>
                <w:rFonts w:cs="Arial"/>
                <w:b/>
                <w:color w:val="FFFFFF" w:themeColor="background1"/>
                <w:sz w:val="16"/>
                <w:szCs w:val="16"/>
              </w:rPr>
              <w:t>Dyn</w:t>
            </w:r>
            <w:proofErr w:type="spellEnd"/>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 xml:space="preserve">Rot </w:t>
            </w:r>
            <w:proofErr w:type="spellStart"/>
            <w:r w:rsidRPr="00103DBE">
              <w:rPr>
                <w:rFonts w:cs="Arial"/>
                <w:b/>
                <w:color w:val="FFFFFF" w:themeColor="background1"/>
                <w:sz w:val="16"/>
                <w:szCs w:val="16"/>
              </w:rPr>
              <w:t>Dyn</w:t>
            </w:r>
            <w:proofErr w:type="spellEnd"/>
          </w:p>
        </w:tc>
      </w:tr>
      <w:tr w:rsidR="003B4D87" w:rsidRPr="000553CD" w:rsidTr="00855897">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r>
      <w:tr w:rsidR="003B4D87" w:rsidRPr="000553CD" w:rsidTr="00855897">
        <w:trPr>
          <w:trHeight w:val="440"/>
        </w:trPr>
        <w:tc>
          <w:tcPr>
            <w:tcW w:w="522" w:type="dxa"/>
            <w:tcBorders>
              <w:right w:val="single" w:sz="4" w:space="0" w:color="auto"/>
            </w:tcBorders>
            <w:shd w:val="solid" w:color="DBE5F1" w:themeColor="accent1" w:themeTint="33" w:fill="auto"/>
            <w:vAlign w:val="center"/>
          </w:tcPr>
          <w:p w:rsidR="005024B9" w:rsidRPr="000553CD" w:rsidRDefault="005024B9" w:rsidP="003B4D87">
            <w:pPr>
              <w:shd w:val="clear" w:color="auto" w:fill="D9D9D9" w:themeFill="background1" w:themeFillShade="D9"/>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F8F8F8"/>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C2EC7"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3B4D87">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0C2EC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0C2EC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0C2EC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024B9" w:rsidRPr="000553CD" w:rsidRDefault="005024B9" w:rsidP="000C2EC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024B9" w:rsidRPr="000553CD" w:rsidRDefault="005024B9" w:rsidP="000C2EC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024B9" w:rsidRPr="000553CD" w:rsidRDefault="005024B9" w:rsidP="000C2EC7">
            <w:pPr>
              <w:rPr>
                <w:rFonts w:cs="Arial"/>
                <w:b/>
                <w:sz w:val="18"/>
                <w:szCs w:val="18"/>
              </w:rPr>
            </w:pPr>
          </w:p>
        </w:tc>
      </w:tr>
      <w:tr w:rsidR="003B4D87" w:rsidRPr="000553CD" w:rsidTr="00855897">
        <w:trPr>
          <w:trHeight w:val="440"/>
        </w:trPr>
        <w:tc>
          <w:tcPr>
            <w:tcW w:w="522" w:type="dxa"/>
            <w:tcBorders>
              <w:right w:val="single" w:sz="4" w:space="0" w:color="auto"/>
            </w:tcBorders>
            <w:shd w:val="solid" w:color="DBE5F1" w:themeColor="accent1" w:themeTint="33" w:fill="auto"/>
            <w:vAlign w:val="center"/>
          </w:tcPr>
          <w:p w:rsidR="005024B9" w:rsidRPr="000553CD" w:rsidRDefault="005024B9" w:rsidP="003B4D87">
            <w:pPr>
              <w:shd w:val="clear" w:color="auto" w:fill="D9D9D9" w:themeFill="background1" w:themeFillShade="D9"/>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C2EC7"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0C2EC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3B4D87">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0C2EC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0C2EC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0C2EC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024B9" w:rsidRPr="000553CD" w:rsidRDefault="005024B9" w:rsidP="000C2EC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024B9" w:rsidRPr="000553CD" w:rsidRDefault="005024B9" w:rsidP="000C2EC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024B9" w:rsidRPr="000553CD" w:rsidRDefault="005024B9" w:rsidP="000C2EC7">
            <w:pPr>
              <w:rPr>
                <w:rFonts w:cs="Arial"/>
                <w:b/>
                <w:sz w:val="18"/>
                <w:szCs w:val="18"/>
              </w:rPr>
            </w:pPr>
          </w:p>
        </w:tc>
      </w:tr>
      <w:tr w:rsidR="003B4D87" w:rsidRPr="000553CD" w:rsidTr="00855897">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3B4D87">
            <w:pPr>
              <w:shd w:val="clear" w:color="auto" w:fill="D9D9D9" w:themeFill="background1" w:themeFillShade="D9"/>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C2EC7"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0C2EC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3B4D87">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0C2EC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0C2EC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0C2EC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024B9" w:rsidRPr="000553CD" w:rsidRDefault="005024B9" w:rsidP="000C2EC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024B9" w:rsidRPr="000553CD" w:rsidRDefault="005024B9" w:rsidP="000C2EC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024B9" w:rsidRPr="000553CD" w:rsidRDefault="005024B9" w:rsidP="000C2EC7">
            <w:pPr>
              <w:rPr>
                <w:rFonts w:cs="Arial"/>
                <w:b/>
                <w:sz w:val="18"/>
                <w:szCs w:val="18"/>
              </w:rPr>
            </w:pPr>
          </w:p>
        </w:tc>
      </w:tr>
      <w:tr w:rsidR="003B4D87" w:rsidRPr="000553CD" w:rsidTr="00855897">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3B4D87">
            <w:pPr>
              <w:shd w:val="clear" w:color="auto" w:fill="D9D9D9" w:themeFill="background1" w:themeFillShade="D9"/>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1D0DBD" w:rsidP="000C2EC7">
            <w:pPr>
              <w:rPr>
                <w:rFonts w:cs="Arial"/>
                <w:b/>
                <w:sz w:val="18"/>
                <w:szCs w:val="18"/>
              </w:rPr>
            </w:pPr>
            <w:r>
              <w:rPr>
                <w:rFonts w:cs="Arial"/>
                <w:b/>
                <w:sz w:val="18"/>
                <w:szCs w:val="18"/>
              </w:rPr>
              <w:t xml:space="preserve">  </w:t>
            </w: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C2EC7" w:rsidRDefault="005024B9" w:rsidP="000C2EC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0C2EC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3B4D87">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0C2EC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0C2EC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0C2EC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024B9" w:rsidRPr="000553CD" w:rsidRDefault="005024B9" w:rsidP="000C2EC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024B9" w:rsidRPr="000553CD" w:rsidRDefault="005024B9" w:rsidP="000C2EC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024B9" w:rsidRPr="000553CD" w:rsidRDefault="005024B9" w:rsidP="000C2EC7">
            <w:pPr>
              <w:rPr>
                <w:rFonts w:cs="Arial"/>
                <w:b/>
                <w:sz w:val="18"/>
                <w:szCs w:val="18"/>
              </w:rPr>
            </w:pPr>
          </w:p>
        </w:tc>
      </w:tr>
    </w:tbl>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5024B9" w:rsidRPr="000553CD" w:rsidTr="00EA432F">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EA432F">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5024B9" w:rsidRPr="00B3150E" w:rsidRDefault="005024B9" w:rsidP="00EA432F">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EA432F">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5024B9" w:rsidRPr="00B3150E" w:rsidRDefault="005024B9" w:rsidP="00EA432F">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EA432F">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rsidR="005024B9" w:rsidRPr="007B3522" w:rsidRDefault="005024B9" w:rsidP="00EA432F">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5024B9" w:rsidRDefault="005024B9" w:rsidP="00EA432F">
            <w:pPr>
              <w:rPr>
                <w:b/>
                <w:sz w:val="2"/>
                <w:szCs w:val="2"/>
              </w:rPr>
            </w:pPr>
          </w:p>
          <w:tbl>
            <w:tblPr>
              <w:tblStyle w:val="TableGrid"/>
              <w:tblW w:w="3098" w:type="dxa"/>
              <w:tblInd w:w="18" w:type="dxa"/>
              <w:tblLayout w:type="fixed"/>
              <w:tblLook w:val="04A0" w:firstRow="1" w:lastRow="0" w:firstColumn="1" w:lastColumn="0" w:noHBand="0" w:noVBand="1"/>
            </w:tblPr>
            <w:tblGrid>
              <w:gridCol w:w="630"/>
              <w:gridCol w:w="1928"/>
              <w:gridCol w:w="540"/>
            </w:tblGrid>
            <w:tr w:rsidR="005024B9" w:rsidRPr="00103DBE" w:rsidTr="00EA432F">
              <w:trPr>
                <w:trHeight w:val="494"/>
              </w:trPr>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1928" w:type="dxa"/>
                  <w:shd w:val="clear" w:color="1F497D" w:themeColor="text2" w:fill="auto"/>
                  <w:vAlign w:val="center"/>
                </w:tcPr>
                <w:p w:rsidR="005024B9" w:rsidRPr="00E04C01" w:rsidRDefault="005024B9" w:rsidP="00EA432F">
                  <w:pPr>
                    <w:rPr>
                      <w:sz w:val="18"/>
                      <w:szCs w:val="18"/>
                    </w:rPr>
                  </w:pPr>
                  <w:r w:rsidRPr="00E04C01">
                    <w:rPr>
                      <w:sz w:val="18"/>
                      <w:szCs w:val="18"/>
                    </w:rPr>
                    <w:t xml:space="preserve">C - Continuous: 67 to 100% of shift </w:t>
                  </w:r>
                </w:p>
              </w:tc>
              <w:tc>
                <w:tcPr>
                  <w:tcW w:w="540" w:type="dxa"/>
                  <w:shd w:val="clear" w:color="auto" w:fill="FF0000"/>
                </w:tcPr>
                <w:p w:rsidR="005024B9" w:rsidRPr="00103DBE" w:rsidRDefault="005024B9" w:rsidP="00EA432F">
                  <w:pPr>
                    <w:rPr>
                      <w:sz w:val="16"/>
                      <w:szCs w:val="16"/>
                    </w:rPr>
                  </w:pPr>
                </w:p>
              </w:tc>
            </w:tr>
            <w:tr w:rsidR="005024B9" w:rsidRPr="00103DBE" w:rsidTr="00EA432F">
              <w:trPr>
                <w:trHeight w:val="494"/>
              </w:trPr>
              <w:tc>
                <w:tcPr>
                  <w:tcW w:w="630" w:type="dxa"/>
                  <w:vMerge/>
                  <w:shd w:val="solid" w:color="1F497D" w:themeColor="text2" w:fill="auto"/>
                  <w:vAlign w:val="center"/>
                </w:tcPr>
                <w:p w:rsidR="005024B9" w:rsidRPr="00A124B3" w:rsidRDefault="005024B9" w:rsidP="00EA432F">
                  <w:pPr>
                    <w:rPr>
                      <w:b/>
                      <w:color w:val="FFFFFF" w:themeColor="background1"/>
                    </w:rPr>
                  </w:pPr>
                </w:p>
              </w:tc>
              <w:tc>
                <w:tcPr>
                  <w:tcW w:w="1928"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540" w:type="dxa"/>
                  <w:shd w:val="clear" w:color="auto" w:fill="FFC000"/>
                </w:tcPr>
                <w:p w:rsidR="005024B9" w:rsidRPr="00103DBE" w:rsidRDefault="005024B9" w:rsidP="00EA432F">
                  <w:pPr>
                    <w:rPr>
                      <w:sz w:val="16"/>
                      <w:szCs w:val="16"/>
                    </w:rPr>
                  </w:pPr>
                </w:p>
              </w:tc>
            </w:tr>
            <w:tr w:rsidR="005024B9" w:rsidRPr="00103DBE" w:rsidTr="00EA432F">
              <w:trPr>
                <w:trHeight w:val="494"/>
              </w:trPr>
              <w:tc>
                <w:tcPr>
                  <w:tcW w:w="630" w:type="dxa"/>
                  <w:vMerge/>
                  <w:shd w:val="solid" w:color="1F497D" w:themeColor="text2" w:fill="auto"/>
                  <w:vAlign w:val="center"/>
                </w:tcPr>
                <w:p w:rsidR="005024B9" w:rsidRPr="00A124B3" w:rsidRDefault="005024B9" w:rsidP="00EA432F">
                  <w:pPr>
                    <w:rPr>
                      <w:b/>
                      <w:color w:val="FFFFFF" w:themeColor="background1"/>
                    </w:rPr>
                  </w:pPr>
                </w:p>
              </w:tc>
              <w:tc>
                <w:tcPr>
                  <w:tcW w:w="1928"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540" w:type="dxa"/>
                  <w:shd w:val="clear" w:color="auto" w:fill="FFFF00"/>
                </w:tcPr>
                <w:p w:rsidR="005024B9" w:rsidRPr="00103DBE" w:rsidRDefault="005024B9" w:rsidP="00EA432F">
                  <w:pPr>
                    <w:rPr>
                      <w:sz w:val="16"/>
                      <w:szCs w:val="16"/>
                    </w:rPr>
                  </w:pPr>
                </w:p>
              </w:tc>
            </w:tr>
            <w:tr w:rsidR="005024B9" w:rsidRPr="00103DBE" w:rsidTr="00EA432F">
              <w:trPr>
                <w:trHeight w:val="494"/>
              </w:trPr>
              <w:tc>
                <w:tcPr>
                  <w:tcW w:w="630" w:type="dxa"/>
                  <w:vMerge/>
                  <w:shd w:val="solid" w:color="1F497D" w:themeColor="text2" w:fill="auto"/>
                  <w:vAlign w:val="center"/>
                </w:tcPr>
                <w:p w:rsidR="005024B9" w:rsidRPr="00A124B3" w:rsidRDefault="005024B9" w:rsidP="00EA432F">
                  <w:pPr>
                    <w:rPr>
                      <w:b/>
                      <w:color w:val="FFFFFF" w:themeColor="background1"/>
                    </w:rPr>
                  </w:pPr>
                </w:p>
              </w:tc>
              <w:tc>
                <w:tcPr>
                  <w:tcW w:w="1928"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540" w:type="dxa"/>
                  <w:shd w:val="clear" w:color="auto" w:fill="0070C0"/>
                </w:tcPr>
                <w:p w:rsidR="005024B9" w:rsidRPr="00103DBE" w:rsidRDefault="005024B9" w:rsidP="00EA432F">
                  <w:pPr>
                    <w:rPr>
                      <w:sz w:val="16"/>
                      <w:szCs w:val="16"/>
                    </w:rPr>
                  </w:pPr>
                </w:p>
              </w:tc>
            </w:tr>
            <w:tr w:rsidR="005024B9" w:rsidRPr="00103DBE" w:rsidTr="00EA432F">
              <w:trPr>
                <w:trHeight w:val="494"/>
              </w:trPr>
              <w:tc>
                <w:tcPr>
                  <w:tcW w:w="630" w:type="dxa"/>
                  <w:vMerge/>
                  <w:shd w:val="solid" w:color="1F497D" w:themeColor="text2" w:fill="auto"/>
                  <w:vAlign w:val="center"/>
                </w:tcPr>
                <w:p w:rsidR="005024B9" w:rsidRPr="00A124B3" w:rsidRDefault="005024B9" w:rsidP="00EA432F">
                  <w:pPr>
                    <w:rPr>
                      <w:b/>
                      <w:color w:val="FFFFFF" w:themeColor="background1"/>
                    </w:rPr>
                  </w:pPr>
                </w:p>
              </w:tc>
              <w:tc>
                <w:tcPr>
                  <w:tcW w:w="1928"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540" w:type="dxa"/>
                  <w:shd w:val="clear" w:color="auto" w:fill="00B050"/>
                </w:tcPr>
                <w:p w:rsidR="005024B9" w:rsidRPr="00103DBE" w:rsidRDefault="005024B9" w:rsidP="00EA432F">
                  <w:pPr>
                    <w:rPr>
                      <w:sz w:val="16"/>
                      <w:szCs w:val="16"/>
                    </w:rPr>
                  </w:pPr>
                </w:p>
              </w:tc>
            </w:tr>
          </w:tbl>
          <w:p w:rsidR="005024B9" w:rsidRPr="0086726E" w:rsidRDefault="005024B9" w:rsidP="00EA432F">
            <w:pPr>
              <w:rPr>
                <w:b/>
                <w:sz w:val="24"/>
                <w:szCs w:val="24"/>
              </w:rPr>
            </w:pPr>
            <w:r w:rsidRPr="00343FB8">
              <w:rPr>
                <w:b/>
                <w:sz w:val="18"/>
                <w:szCs w:val="4"/>
              </w:rPr>
              <w:t>Abbreviations</w:t>
            </w:r>
            <w:r>
              <w:rPr>
                <w:sz w:val="18"/>
                <w:szCs w:val="4"/>
              </w:rPr>
              <w:t xml:space="preserve">: </w:t>
            </w:r>
            <w:r w:rsidR="0083304F">
              <w:rPr>
                <w:sz w:val="18"/>
                <w:szCs w:val="4"/>
              </w:rPr>
              <w:t xml:space="preserve">Bal=Bal, </w:t>
            </w:r>
            <w:proofErr w:type="spellStart"/>
            <w:r>
              <w:rPr>
                <w:sz w:val="18"/>
                <w:szCs w:val="4"/>
              </w:rPr>
              <w:t>Exp</w:t>
            </w:r>
            <w:proofErr w:type="spellEnd"/>
            <w:r>
              <w:rPr>
                <w:sz w:val="18"/>
                <w:szCs w:val="4"/>
              </w:rPr>
              <w:t xml:space="preserve">=Exposure, </w:t>
            </w:r>
            <w:proofErr w:type="spellStart"/>
            <w:r w:rsidRPr="00602277">
              <w:rPr>
                <w:sz w:val="18"/>
                <w:szCs w:val="4"/>
              </w:rPr>
              <w:t>Contrl</w:t>
            </w:r>
            <w:proofErr w:type="spellEnd"/>
            <w:r w:rsidRPr="00602277">
              <w:rPr>
                <w:sz w:val="18"/>
                <w:szCs w:val="4"/>
              </w:rPr>
              <w:t xml:space="preserve">=Control, Flex=Flexion, Ext=Extension, </w:t>
            </w:r>
            <w:proofErr w:type="spellStart"/>
            <w:r w:rsidRPr="00602277">
              <w:rPr>
                <w:sz w:val="18"/>
                <w:szCs w:val="4"/>
              </w:rPr>
              <w:t>Dyn</w:t>
            </w:r>
            <w:proofErr w:type="spellEnd"/>
            <w:r w:rsidRPr="00602277">
              <w:rPr>
                <w:sz w:val="18"/>
                <w:szCs w:val="4"/>
              </w:rPr>
              <w:t xml:space="preserve">=Dynamic, </w:t>
            </w:r>
            <w:proofErr w:type="spellStart"/>
            <w:r w:rsidRPr="00602277">
              <w:rPr>
                <w:sz w:val="18"/>
                <w:szCs w:val="4"/>
              </w:rPr>
              <w:t>Manip</w:t>
            </w:r>
            <w:proofErr w:type="spellEnd"/>
            <w:r w:rsidRPr="00602277">
              <w:rPr>
                <w:sz w:val="18"/>
                <w:szCs w:val="4"/>
              </w:rPr>
              <w:t>=Manipulation</w:t>
            </w:r>
          </w:p>
        </w:tc>
      </w:tr>
      <w:tr w:rsidR="005024B9" w:rsidRPr="00103DBE" w:rsidTr="00EA432F">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024B9" w:rsidRPr="000463BF" w:rsidRDefault="005024B9" w:rsidP="00EA432F">
            <w:pPr>
              <w:jc w:val="center"/>
              <w:rPr>
                <w:rFonts w:cs="Arial"/>
                <w:b/>
                <w:sz w:val="20"/>
              </w:rPr>
            </w:pPr>
            <w:proofErr w:type="spellStart"/>
            <w:r w:rsidRPr="000463BF">
              <w:rPr>
                <w:rFonts w:cs="Arial"/>
                <w:b/>
                <w:sz w:val="20"/>
              </w:rPr>
              <w:t>Exp</w:t>
            </w:r>
            <w:proofErr w:type="spellEnd"/>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 xml:space="preserve">Fine </w:t>
            </w:r>
            <w:proofErr w:type="spellStart"/>
            <w:r>
              <w:rPr>
                <w:rFonts w:cs="Arial"/>
                <w:b/>
                <w:color w:val="FFFFFF" w:themeColor="background1"/>
                <w:sz w:val="16"/>
                <w:szCs w:val="16"/>
              </w:rPr>
              <w:t>Manip</w:t>
            </w:r>
            <w:proofErr w:type="spellEnd"/>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024B9" w:rsidRPr="00103DBE" w:rsidRDefault="005024B9" w:rsidP="00EA432F">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EA432F">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5024B9" w:rsidRDefault="005024B9" w:rsidP="00EA432F">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5024B9" w:rsidRDefault="005024B9" w:rsidP="00EA432F">
            <w:pPr>
              <w:jc w:val="center"/>
              <w:rPr>
                <w:rFonts w:cs="Arial"/>
                <w:b/>
                <w:color w:val="FFFFFF" w:themeColor="background1"/>
                <w:sz w:val="15"/>
                <w:szCs w:val="15"/>
              </w:rPr>
            </w:pPr>
          </w:p>
        </w:tc>
      </w:tr>
      <w:tr w:rsidR="005024B9" w:rsidRPr="000553CD" w:rsidTr="00855897">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EA432F">
            <w:pPr>
              <w:rPr>
                <w:rFonts w:cs="Arial"/>
                <w:b/>
                <w:sz w:val="18"/>
                <w:szCs w:val="18"/>
              </w:rPr>
            </w:pPr>
          </w:p>
        </w:tc>
      </w:tr>
      <w:tr w:rsidR="005024B9" w:rsidRPr="000553CD" w:rsidTr="00855897">
        <w:trPr>
          <w:trHeight w:val="530"/>
        </w:trPr>
        <w:tc>
          <w:tcPr>
            <w:tcW w:w="450" w:type="dxa"/>
            <w:tcBorders>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463BF" w:rsidRDefault="005024B9" w:rsidP="00EA432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EA432F">
            <w:pPr>
              <w:rPr>
                <w:rFonts w:cs="Arial"/>
                <w:b/>
                <w:sz w:val="18"/>
                <w:szCs w:val="18"/>
              </w:rPr>
            </w:pPr>
          </w:p>
        </w:tc>
      </w:tr>
      <w:tr w:rsidR="003B4D87" w:rsidRPr="000553CD" w:rsidTr="00855897">
        <w:trPr>
          <w:trHeight w:val="530"/>
        </w:trPr>
        <w:tc>
          <w:tcPr>
            <w:tcW w:w="450" w:type="dxa"/>
            <w:tcBorders>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024B9" w:rsidRPr="000463BF" w:rsidRDefault="005024B9" w:rsidP="00EA432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EA432F">
            <w:pPr>
              <w:rPr>
                <w:rFonts w:cs="Arial"/>
                <w:b/>
                <w:sz w:val="18"/>
                <w:szCs w:val="18"/>
              </w:rPr>
            </w:pPr>
          </w:p>
        </w:tc>
      </w:tr>
      <w:tr w:rsidR="003B4D87" w:rsidRPr="000553CD" w:rsidTr="00797BE9">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024B9" w:rsidRPr="000463BF" w:rsidRDefault="005024B9" w:rsidP="00EA432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EA432F">
            <w:pPr>
              <w:rPr>
                <w:rFonts w:cs="Arial"/>
                <w:b/>
                <w:sz w:val="18"/>
                <w:szCs w:val="18"/>
              </w:rPr>
            </w:pPr>
          </w:p>
        </w:tc>
      </w:tr>
      <w:tr w:rsidR="003B4D87" w:rsidRPr="000553CD" w:rsidTr="00797BE9">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024B9" w:rsidRPr="000463BF" w:rsidRDefault="005024B9" w:rsidP="00EA432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r>
    </w:tbl>
    <w:p w:rsidR="005024B9" w:rsidRDefault="005024B9" w:rsidP="005024B9">
      <w:pPr>
        <w:rPr>
          <w:b/>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bookmarkStart w:id="0" w:name="_GoBack"/>
      <w:bookmarkEnd w:id="0"/>
    </w:p>
    <w:p w:rsidR="005024B9" w:rsidRDefault="005024B9" w:rsidP="005024B9">
      <w:pPr>
        <w:rPr>
          <w:sz w:val="4"/>
          <w:szCs w:val="4"/>
        </w:rPr>
      </w:pPr>
    </w:p>
    <w:p w:rsidR="00126DC5" w:rsidRDefault="00126DC5" w:rsidP="005024B9">
      <w:pPr>
        <w:rPr>
          <w:sz w:val="4"/>
          <w:szCs w:val="4"/>
        </w:rPr>
      </w:pPr>
    </w:p>
    <w:p w:rsidR="00126DC5" w:rsidRDefault="00126DC5" w:rsidP="005024B9">
      <w:pPr>
        <w:rPr>
          <w:sz w:val="4"/>
          <w:szCs w:val="4"/>
        </w:rPr>
      </w:pPr>
    </w:p>
    <w:p w:rsidR="00533516" w:rsidRDefault="00533516" w:rsidP="005024B9">
      <w:pPr>
        <w:rPr>
          <w:sz w:val="4"/>
          <w:szCs w:val="4"/>
        </w:rPr>
      </w:pPr>
    </w:p>
    <w:p w:rsidR="00126DC5" w:rsidRDefault="00126DC5" w:rsidP="005024B9">
      <w:pPr>
        <w:rPr>
          <w:sz w:val="4"/>
          <w:szCs w:val="4"/>
        </w:rPr>
      </w:pPr>
    </w:p>
    <w:p w:rsidR="003B4D87" w:rsidRDefault="003B4D87"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D473C" w:rsidRDefault="005D473C" w:rsidP="005024B9">
      <w:pPr>
        <w:rPr>
          <w:sz w:val="4"/>
          <w:szCs w:val="4"/>
        </w:rPr>
      </w:pPr>
    </w:p>
    <w:p w:rsidR="005D473C" w:rsidRDefault="005D473C" w:rsidP="005024B9">
      <w:pPr>
        <w:rPr>
          <w:sz w:val="4"/>
          <w:szCs w:val="4"/>
        </w:rPr>
      </w:pPr>
    </w:p>
    <w:p w:rsidR="005D473C" w:rsidRDefault="005D473C"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tbl>
      <w:tblPr>
        <w:tblStyle w:val="TableGrid"/>
        <w:tblW w:w="0" w:type="auto"/>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5024B9" w:rsidRPr="000463BF" w:rsidTr="00EA432F">
        <w:tc>
          <w:tcPr>
            <w:tcW w:w="3420"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EA432F">
        <w:trPr>
          <w:trHeight w:val="156"/>
        </w:trPr>
        <w:tc>
          <w:tcPr>
            <w:tcW w:w="3420"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EA432F">
        <w:tc>
          <w:tcPr>
            <w:tcW w:w="3420"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Pr="002E01F0" w:rsidRDefault="005024B9" w:rsidP="00855897">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4F5B12">
        <w:tc>
          <w:tcPr>
            <w:tcW w:w="3420"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855897">
        <w:tc>
          <w:tcPr>
            <w:tcW w:w="3420" w:type="dxa"/>
            <w:tcBorders>
              <w:right w:val="single" w:sz="4" w:space="0" w:color="auto"/>
            </w:tcBorders>
          </w:tcPr>
          <w:p w:rsidR="005024B9" w:rsidRPr="00A124B3" w:rsidRDefault="00855897" w:rsidP="00EA432F">
            <w:pPr>
              <w:rPr>
                <w:sz w:val="20"/>
              </w:rPr>
            </w:pPr>
            <w:r>
              <w:rPr>
                <w:sz w:val="20"/>
              </w:rPr>
              <w:t>Fumes/Gases/O</w:t>
            </w:r>
            <w:r w:rsidR="005024B9" w:rsidRPr="00A124B3">
              <w:rPr>
                <w:sz w:val="20"/>
              </w:rPr>
              <w:t>d</w:t>
            </w:r>
            <w:r w:rsidR="002950A9">
              <w:rPr>
                <w:sz w:val="20"/>
              </w:rPr>
              <w:t>o</w:t>
            </w:r>
            <w:r w:rsidR="005024B9" w:rsidRPr="00A124B3">
              <w:rPr>
                <w:sz w:val="20"/>
              </w:rPr>
              <w:t>rs</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c>
          <w:tcPr>
            <w:tcW w:w="3420"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rPr>
          <w:trHeight w:val="60"/>
        </w:trPr>
        <w:tc>
          <w:tcPr>
            <w:tcW w:w="3420"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End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w:t>
      </w:r>
      <w:proofErr w:type="gramStart"/>
      <w:r w:rsidRPr="00E80A83">
        <w:rPr>
          <w:szCs w:val="22"/>
        </w:rPr>
        <w:t>for the purpose of</w:t>
      </w:r>
      <w:proofErr w:type="gramEnd"/>
      <w:r w:rsidRPr="00E80A83">
        <w:rPr>
          <w:szCs w:val="22"/>
        </w:rPr>
        <w:t xml:space="preserve">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EA432F">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 xml:space="preserve">Mark </w:t>
            </w:r>
            <w:proofErr w:type="gramStart"/>
            <w:r w:rsidRPr="00E80A83">
              <w:rPr>
                <w:szCs w:val="22"/>
              </w:rPr>
              <w:t>A</w:t>
            </w:r>
            <w:proofErr w:type="gramEnd"/>
            <w:r w:rsidRPr="00E80A83">
              <w:rPr>
                <w:szCs w:val="22"/>
              </w:rPr>
              <w:t xml:space="preserve"> Anderson, MA, PT</w:t>
            </w:r>
            <w:r w:rsidR="002950A9">
              <w:rPr>
                <w:szCs w:val="22"/>
              </w:rPr>
              <w:t>,</w:t>
            </w:r>
            <w:r w:rsidRPr="00E80A83">
              <w:rPr>
                <w:szCs w:val="22"/>
              </w:rPr>
              <w:t xml:space="preserve">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Default="00241BA3" w:rsidP="00EA432F">
            <w:pPr>
              <w:rPr>
                <w:szCs w:val="22"/>
              </w:rPr>
            </w:pPr>
            <w:r>
              <w:rPr>
                <w:szCs w:val="22"/>
              </w:rPr>
              <w:t>7421 W Shoreline Dr</w:t>
            </w:r>
          </w:p>
          <w:p w:rsidR="00241BA3" w:rsidRPr="00E80A83" w:rsidRDefault="00241BA3" w:rsidP="00EA432F">
            <w:pPr>
              <w:rPr>
                <w:szCs w:val="22"/>
              </w:rPr>
            </w:pPr>
            <w:r>
              <w:rPr>
                <w:szCs w:val="22"/>
              </w:rPr>
              <w:t>Waconia, MN 55387</w:t>
            </w:r>
          </w:p>
          <w:p w:rsidR="0083304F" w:rsidRPr="00E80A83" w:rsidRDefault="0083304F" w:rsidP="00EA432F">
            <w:pPr>
              <w:rPr>
                <w:szCs w:val="22"/>
              </w:rPr>
            </w:pPr>
            <w:r w:rsidRPr="00E80A83">
              <w:rPr>
                <w:szCs w:val="22"/>
              </w:rPr>
              <w:t>952-401-9296</w:t>
            </w:r>
          </w:p>
          <w:p w:rsidR="0083304F" w:rsidRPr="00E80A83" w:rsidRDefault="00911DA3" w:rsidP="00EA432F">
            <w:pPr>
              <w:rPr>
                <w:szCs w:val="22"/>
              </w:rPr>
            </w:pPr>
            <w:hyperlink r:id="rId19" w:history="1">
              <w:r w:rsidR="0083304F" w:rsidRPr="00E80A83">
                <w:rPr>
                  <w:rStyle w:val="Hyperlink"/>
                  <w:szCs w:val="22"/>
                </w:rPr>
                <w:t>mark.anderson@ergosystemsconsulting.com</w:t>
              </w:r>
            </w:hyperlink>
          </w:p>
          <w:p w:rsidR="0083304F" w:rsidRPr="00E80A83" w:rsidRDefault="00911DA3" w:rsidP="00EA432F">
            <w:pPr>
              <w:rPr>
                <w:szCs w:val="22"/>
              </w:rPr>
            </w:pPr>
            <w:hyperlink r:id="rId20"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2950A9" w:rsidP="00EA432F">
            <w:pPr>
              <w:jc w:val="center"/>
              <w:rPr>
                <w:b/>
                <w:szCs w:val="22"/>
              </w:rPr>
            </w:pPr>
            <w:r>
              <w:rPr>
                <w:b/>
                <w:noProof/>
                <w:szCs w:val="22"/>
              </w:rPr>
              <w:drawing>
                <wp:anchor distT="0" distB="0" distL="114300" distR="114300" simplePos="0" relativeHeight="251658240" behindDoc="0" locked="0" layoutInCell="1" allowOverlap="1">
                  <wp:simplePos x="0" y="0"/>
                  <wp:positionH relativeFrom="column">
                    <wp:posOffset>1122680</wp:posOffset>
                  </wp:positionH>
                  <wp:positionV relativeFrom="paragraph">
                    <wp:posOffset>70485</wp:posOffset>
                  </wp:positionV>
                  <wp:extent cx="1311910" cy="508635"/>
                  <wp:effectExtent l="0" t="0" r="2540" b="5715"/>
                  <wp:wrapNone/>
                  <wp:docPr id="7" name="Picture 7" descr="C:\Users\Mark Anderson\AppData\Local\Microsoft\Windows\INetCache\Content.Word\Rhonda Cri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Rhonda Crippe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1910" cy="50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04F" w:rsidRDefault="0083304F" w:rsidP="00EA432F">
            <w:pPr>
              <w:jc w:val="center"/>
              <w:rPr>
                <w:b/>
                <w:szCs w:val="22"/>
              </w:rPr>
            </w:pPr>
          </w:p>
          <w:p w:rsidR="0083304F" w:rsidRPr="00E80A83" w:rsidRDefault="0083304F" w:rsidP="00EA432F">
            <w:pPr>
              <w:jc w:val="center"/>
              <w:rPr>
                <w:b/>
                <w:szCs w:val="22"/>
              </w:rPr>
            </w:pPr>
          </w:p>
          <w:p w:rsidR="0083304F" w:rsidRPr="007276DB" w:rsidRDefault="0083304F" w:rsidP="00EA432F">
            <w:pPr>
              <w:jc w:val="center"/>
              <w:rPr>
                <w:szCs w:val="22"/>
              </w:rPr>
            </w:pPr>
            <w:r w:rsidRPr="007276DB">
              <w:rPr>
                <w:szCs w:val="22"/>
              </w:rPr>
              <w:t>_______________________________________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2950A9" w:rsidRDefault="002950A9" w:rsidP="002950A9">
            <w:pPr>
              <w:jc w:val="center"/>
              <w:rPr>
                <w:szCs w:val="22"/>
              </w:rPr>
            </w:pPr>
            <w:r>
              <w:rPr>
                <w:szCs w:val="22"/>
              </w:rPr>
              <w:t xml:space="preserve">Rhonda Crippen, </w:t>
            </w:r>
            <w:r>
              <w:t>Inbound Manager</w:t>
            </w:r>
          </w:p>
          <w:p w:rsidR="0083304F" w:rsidRPr="00E80A83" w:rsidRDefault="0083304F" w:rsidP="00EA432F">
            <w:pPr>
              <w:jc w:val="center"/>
              <w:rPr>
                <w:szCs w:val="22"/>
              </w:rPr>
            </w:pPr>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7276DB" w:rsidRDefault="002950A9" w:rsidP="00EA432F">
            <w:pPr>
              <w:jc w:val="center"/>
              <w:rPr>
                <w:szCs w:val="22"/>
                <w:u w:val="single"/>
              </w:rPr>
            </w:pPr>
            <w:r>
              <w:rPr>
                <w:noProof/>
                <w:szCs w:val="22"/>
              </w:rPr>
              <w:drawing>
                <wp:anchor distT="0" distB="0" distL="114300" distR="114300" simplePos="0" relativeHeight="251659264" behindDoc="0" locked="0" layoutInCell="1" allowOverlap="1">
                  <wp:simplePos x="0" y="0"/>
                  <wp:positionH relativeFrom="column">
                    <wp:posOffset>868045</wp:posOffset>
                  </wp:positionH>
                  <wp:positionV relativeFrom="paragraph">
                    <wp:posOffset>-630555</wp:posOffset>
                  </wp:positionV>
                  <wp:extent cx="1722755" cy="723265"/>
                  <wp:effectExtent l="0" t="0" r="0" b="635"/>
                  <wp:wrapNone/>
                  <wp:docPr id="9" name="Picture 9" descr="C:\Users\Mark Anderson\AppData\Local\Microsoft\Windows\INetCache\Content.Word\Todd F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Todd Fitc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275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04F" w:rsidRPr="007276DB">
              <w:rPr>
                <w:szCs w:val="22"/>
                <w:u w:val="single"/>
              </w:rPr>
              <w:t>__</w:t>
            </w:r>
            <w:r w:rsidR="0083304F">
              <w:rPr>
                <w:szCs w:val="22"/>
                <w:u w:val="single"/>
              </w:rPr>
              <w:t>_</w:t>
            </w:r>
            <w:r w:rsidR="0083304F" w:rsidRPr="007276DB">
              <w:rPr>
                <w:szCs w:val="22"/>
                <w:u w:val="single"/>
              </w:rPr>
              <w:t>____________________________________</w:t>
            </w:r>
          </w:p>
        </w:tc>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3B4D87" w:rsidRPr="003B4D87" w:rsidRDefault="002950A9" w:rsidP="003B4D87">
            <w:pPr>
              <w:jc w:val="center"/>
              <w:rPr>
                <w:szCs w:val="22"/>
              </w:rPr>
            </w:pPr>
            <w:r>
              <w:rPr>
                <w:szCs w:val="22"/>
              </w:rPr>
              <w:t xml:space="preserve">Todd Fitch, </w:t>
            </w:r>
            <w:r>
              <w:t>Facilities Operations Director</w:t>
            </w:r>
          </w:p>
        </w:tc>
      </w:tr>
    </w:tbl>
    <w:p w:rsidR="00504F79" w:rsidRPr="009379BA" w:rsidRDefault="00504F79" w:rsidP="00504F79">
      <w:pPr>
        <w:rPr>
          <w:sz w:val="4"/>
          <w:szCs w:val="4"/>
        </w:rPr>
      </w:pPr>
    </w:p>
    <w:sectPr w:rsidR="00504F79" w:rsidRPr="009379BA" w:rsidSect="00462095">
      <w:headerReference w:type="default" r:id="rId23"/>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DA3" w:rsidRDefault="00911DA3" w:rsidP="00897B2D">
      <w:pPr>
        <w:spacing w:before="0" w:after="0"/>
      </w:pPr>
      <w:r>
        <w:separator/>
      </w:r>
    </w:p>
  </w:endnote>
  <w:endnote w:type="continuationSeparator" w:id="0">
    <w:p w:rsidR="00911DA3" w:rsidRDefault="00911DA3"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DA3" w:rsidRDefault="00911DA3" w:rsidP="00897B2D">
      <w:pPr>
        <w:spacing w:before="0" w:after="0"/>
      </w:pPr>
      <w:r>
        <w:separator/>
      </w:r>
    </w:p>
  </w:footnote>
  <w:footnote w:type="continuationSeparator" w:id="0">
    <w:p w:rsidR="00911DA3" w:rsidRDefault="00911DA3"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012" w:rsidRPr="00897B2D" w:rsidRDefault="00A54012"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58752"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Pr>
        <w:sz w:val="18"/>
        <w:szCs w:val="18"/>
      </w:rPr>
      <w:t xml:space="preserve">                  </w:t>
    </w:r>
    <w:r w:rsidRPr="00897B2D">
      <w:rPr>
        <w:sz w:val="18"/>
        <w:szCs w:val="18"/>
      </w:rPr>
      <w:t xml:space="preserve">Job Title: </w:t>
    </w:r>
    <w:r>
      <w:rPr>
        <w:sz w:val="18"/>
        <w:szCs w:val="18"/>
      </w:rPr>
      <w:t xml:space="preserve"> </w:t>
    </w:r>
    <w:r w:rsidRPr="00A67F55">
      <w:rPr>
        <w:b/>
        <w:sz w:val="18"/>
        <w:szCs w:val="18"/>
      </w:rPr>
      <w:t xml:space="preserve">Returns Processor </w:t>
    </w:r>
    <w:r>
      <w:rPr>
        <w:b/>
        <w:sz w:val="18"/>
        <w:szCs w:val="18"/>
      </w:rPr>
      <w:t xml:space="preserve">               </w:t>
    </w:r>
    <w:r>
      <w:rPr>
        <w:sz w:val="18"/>
        <w:szCs w:val="18"/>
      </w:rPr>
      <w:t xml:space="preserve">Functional Job Description   Bluestem Brands, Inc.   Date:  11-13-2017    Page </w:t>
    </w:r>
    <w:r w:rsidRPr="0094140A">
      <w:rPr>
        <w:sz w:val="18"/>
        <w:szCs w:val="18"/>
      </w:rPr>
      <w:fldChar w:fldCharType="begin"/>
    </w:r>
    <w:r w:rsidRPr="0094140A">
      <w:rPr>
        <w:sz w:val="18"/>
        <w:szCs w:val="18"/>
      </w:rPr>
      <w:instrText xml:space="preserve"> PAGE   \* MERGEFORMAT </w:instrText>
    </w:r>
    <w:r w:rsidRPr="0094140A">
      <w:rPr>
        <w:sz w:val="18"/>
        <w:szCs w:val="18"/>
      </w:rPr>
      <w:fldChar w:fldCharType="separate"/>
    </w:r>
    <w:r w:rsidR="00797BE9">
      <w:rPr>
        <w:noProof/>
        <w:sz w:val="18"/>
        <w:szCs w:val="18"/>
      </w:rPr>
      <w:t>4</w:t>
    </w:r>
    <w:r w:rsidRPr="0094140A">
      <w:rPr>
        <w:sz w:val="18"/>
        <w:szCs w:val="18"/>
      </w:rPr>
      <w:fldChar w:fldCharType="end"/>
    </w:r>
    <w:r>
      <w:rPr>
        <w:sz w:val="18"/>
        <w:szCs w:val="18"/>
      </w:rPr>
      <w:t xml:space="preserve"> </w:t>
    </w:r>
  </w:p>
  <w:p w:rsidR="00A54012" w:rsidRPr="000553CD" w:rsidRDefault="00A54012">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D67FD"/>
    <w:multiLevelType w:val="hybridMultilevel"/>
    <w:tmpl w:val="FE467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DA1BB8"/>
    <w:multiLevelType w:val="hybridMultilevel"/>
    <w:tmpl w:val="FE467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DF02C7"/>
    <w:multiLevelType w:val="hybridMultilevel"/>
    <w:tmpl w:val="FE467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8A2FDE"/>
    <w:multiLevelType w:val="hybridMultilevel"/>
    <w:tmpl w:val="FE467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456116"/>
    <w:multiLevelType w:val="hybridMultilevel"/>
    <w:tmpl w:val="FE467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5E18FD"/>
    <w:multiLevelType w:val="hybridMultilevel"/>
    <w:tmpl w:val="FE467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670F2F"/>
    <w:multiLevelType w:val="hybridMultilevel"/>
    <w:tmpl w:val="FE467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0C2291"/>
    <w:multiLevelType w:val="hybridMultilevel"/>
    <w:tmpl w:val="9B2A2FC2"/>
    <w:lvl w:ilvl="0" w:tplc="643E3A4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B754F8"/>
    <w:multiLevelType w:val="hybridMultilevel"/>
    <w:tmpl w:val="FE467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E42626"/>
    <w:multiLevelType w:val="hybridMultilevel"/>
    <w:tmpl w:val="FE467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17"/>
  </w:num>
  <w:num w:numId="5">
    <w:abstractNumId w:val="15"/>
  </w:num>
  <w:num w:numId="6">
    <w:abstractNumId w:val="16"/>
  </w:num>
  <w:num w:numId="7">
    <w:abstractNumId w:val="2"/>
  </w:num>
  <w:num w:numId="8">
    <w:abstractNumId w:val="11"/>
  </w:num>
  <w:num w:numId="9">
    <w:abstractNumId w:val="14"/>
  </w:num>
  <w:num w:numId="10">
    <w:abstractNumId w:val="1"/>
  </w:num>
  <w:num w:numId="11">
    <w:abstractNumId w:val="7"/>
  </w:num>
  <w:num w:numId="12">
    <w:abstractNumId w:val="10"/>
  </w:num>
  <w:num w:numId="13">
    <w:abstractNumId w:val="12"/>
  </w:num>
  <w:num w:numId="14">
    <w:abstractNumId w:val="13"/>
  </w:num>
  <w:num w:numId="15">
    <w:abstractNumId w:val="9"/>
  </w:num>
  <w:num w:numId="16">
    <w:abstractNumId w:val="0"/>
  </w:num>
  <w:num w:numId="17">
    <w:abstractNumId w:val="3"/>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E91B3333-3F4F-454D-8EEF-0F95FF7C01C3}"/>
    <w:docVar w:name="dgnword-eventsink" w:val="516987808"/>
  </w:docVars>
  <w:rsids>
    <w:rsidRoot w:val="00897B2D"/>
    <w:rsid w:val="00001FA3"/>
    <w:rsid w:val="00017033"/>
    <w:rsid w:val="00020A7D"/>
    <w:rsid w:val="000210E3"/>
    <w:rsid w:val="00026348"/>
    <w:rsid w:val="00031554"/>
    <w:rsid w:val="000463BF"/>
    <w:rsid w:val="000500D0"/>
    <w:rsid w:val="000553CD"/>
    <w:rsid w:val="000621B6"/>
    <w:rsid w:val="000810FB"/>
    <w:rsid w:val="000920B5"/>
    <w:rsid w:val="00095D5E"/>
    <w:rsid w:val="00096C42"/>
    <w:rsid w:val="000C2EC7"/>
    <w:rsid w:val="000D65BB"/>
    <w:rsid w:val="000E30D2"/>
    <w:rsid w:val="00103DBE"/>
    <w:rsid w:val="00126DC5"/>
    <w:rsid w:val="00131370"/>
    <w:rsid w:val="0013616B"/>
    <w:rsid w:val="001842AF"/>
    <w:rsid w:val="00197ABA"/>
    <w:rsid w:val="001A10CC"/>
    <w:rsid w:val="001D0DBD"/>
    <w:rsid w:val="00214602"/>
    <w:rsid w:val="00221DAB"/>
    <w:rsid w:val="00227033"/>
    <w:rsid w:val="00241BA3"/>
    <w:rsid w:val="002473F9"/>
    <w:rsid w:val="002761D3"/>
    <w:rsid w:val="00276658"/>
    <w:rsid w:val="00281D5D"/>
    <w:rsid w:val="002950A9"/>
    <w:rsid w:val="00296075"/>
    <w:rsid w:val="002A25D2"/>
    <w:rsid w:val="002D5321"/>
    <w:rsid w:val="002E0B92"/>
    <w:rsid w:val="00301925"/>
    <w:rsid w:val="003057F1"/>
    <w:rsid w:val="00311E96"/>
    <w:rsid w:val="003170F2"/>
    <w:rsid w:val="003220D0"/>
    <w:rsid w:val="00363F30"/>
    <w:rsid w:val="003766C7"/>
    <w:rsid w:val="00382E5D"/>
    <w:rsid w:val="003A752B"/>
    <w:rsid w:val="003B4D87"/>
    <w:rsid w:val="003C0E37"/>
    <w:rsid w:val="003D7A61"/>
    <w:rsid w:val="003E37C1"/>
    <w:rsid w:val="003E6536"/>
    <w:rsid w:val="00402FC3"/>
    <w:rsid w:val="004405B0"/>
    <w:rsid w:val="00442300"/>
    <w:rsid w:val="004439C5"/>
    <w:rsid w:val="00455977"/>
    <w:rsid w:val="00462095"/>
    <w:rsid w:val="00470F27"/>
    <w:rsid w:val="00480418"/>
    <w:rsid w:val="004A03F8"/>
    <w:rsid w:val="004C63DF"/>
    <w:rsid w:val="004E40E0"/>
    <w:rsid w:val="004F5B12"/>
    <w:rsid w:val="005024B9"/>
    <w:rsid w:val="00504F79"/>
    <w:rsid w:val="00505C0B"/>
    <w:rsid w:val="00514547"/>
    <w:rsid w:val="005227E5"/>
    <w:rsid w:val="00527B82"/>
    <w:rsid w:val="00533516"/>
    <w:rsid w:val="00546013"/>
    <w:rsid w:val="005975A6"/>
    <w:rsid w:val="005978DC"/>
    <w:rsid w:val="005A4398"/>
    <w:rsid w:val="005D473C"/>
    <w:rsid w:val="005D6E35"/>
    <w:rsid w:val="005E3FDC"/>
    <w:rsid w:val="00644427"/>
    <w:rsid w:val="0065283F"/>
    <w:rsid w:val="006706D5"/>
    <w:rsid w:val="00675583"/>
    <w:rsid w:val="00692F74"/>
    <w:rsid w:val="00695C14"/>
    <w:rsid w:val="006A051B"/>
    <w:rsid w:val="006A3855"/>
    <w:rsid w:val="006A46C5"/>
    <w:rsid w:val="006D2A2C"/>
    <w:rsid w:val="007054BD"/>
    <w:rsid w:val="00705637"/>
    <w:rsid w:val="00726262"/>
    <w:rsid w:val="00744E19"/>
    <w:rsid w:val="00756458"/>
    <w:rsid w:val="00766722"/>
    <w:rsid w:val="00782B07"/>
    <w:rsid w:val="0078338F"/>
    <w:rsid w:val="007873B2"/>
    <w:rsid w:val="0079529B"/>
    <w:rsid w:val="00797BE9"/>
    <w:rsid w:val="007A1B44"/>
    <w:rsid w:val="007A7FAF"/>
    <w:rsid w:val="007B3522"/>
    <w:rsid w:val="007B771F"/>
    <w:rsid w:val="007E6586"/>
    <w:rsid w:val="007E71CE"/>
    <w:rsid w:val="00804F9F"/>
    <w:rsid w:val="0083304F"/>
    <w:rsid w:val="00833399"/>
    <w:rsid w:val="00855897"/>
    <w:rsid w:val="008634FA"/>
    <w:rsid w:val="00897B2D"/>
    <w:rsid w:val="008A0061"/>
    <w:rsid w:val="008A00EC"/>
    <w:rsid w:val="008B57FD"/>
    <w:rsid w:val="008C7C5D"/>
    <w:rsid w:val="008D1BF4"/>
    <w:rsid w:val="008D4DF7"/>
    <w:rsid w:val="008E3203"/>
    <w:rsid w:val="008E446F"/>
    <w:rsid w:val="008F4F10"/>
    <w:rsid w:val="009016FE"/>
    <w:rsid w:val="00911DA3"/>
    <w:rsid w:val="009209EE"/>
    <w:rsid w:val="009379BA"/>
    <w:rsid w:val="0094140A"/>
    <w:rsid w:val="00995DD5"/>
    <w:rsid w:val="00A03A37"/>
    <w:rsid w:val="00A124B3"/>
    <w:rsid w:val="00A3013B"/>
    <w:rsid w:val="00A37DE5"/>
    <w:rsid w:val="00A51DDB"/>
    <w:rsid w:val="00A54012"/>
    <w:rsid w:val="00A659EB"/>
    <w:rsid w:val="00A67E78"/>
    <w:rsid w:val="00A67F55"/>
    <w:rsid w:val="00A71783"/>
    <w:rsid w:val="00A811B5"/>
    <w:rsid w:val="00A837B0"/>
    <w:rsid w:val="00A90BB3"/>
    <w:rsid w:val="00A94F2D"/>
    <w:rsid w:val="00A97181"/>
    <w:rsid w:val="00AA30BC"/>
    <w:rsid w:val="00AB113D"/>
    <w:rsid w:val="00AC2583"/>
    <w:rsid w:val="00AD1BE0"/>
    <w:rsid w:val="00AD38A0"/>
    <w:rsid w:val="00AE75BA"/>
    <w:rsid w:val="00B0147B"/>
    <w:rsid w:val="00B3150E"/>
    <w:rsid w:val="00B42A4F"/>
    <w:rsid w:val="00B45822"/>
    <w:rsid w:val="00B47385"/>
    <w:rsid w:val="00B5611D"/>
    <w:rsid w:val="00B617D3"/>
    <w:rsid w:val="00B8277C"/>
    <w:rsid w:val="00B96043"/>
    <w:rsid w:val="00BC340F"/>
    <w:rsid w:val="00BC6264"/>
    <w:rsid w:val="00BE045B"/>
    <w:rsid w:val="00BE528B"/>
    <w:rsid w:val="00BF3A9B"/>
    <w:rsid w:val="00C31B3F"/>
    <w:rsid w:val="00C42E36"/>
    <w:rsid w:val="00C4376A"/>
    <w:rsid w:val="00C45631"/>
    <w:rsid w:val="00C65AF7"/>
    <w:rsid w:val="00C84293"/>
    <w:rsid w:val="00CA5DFA"/>
    <w:rsid w:val="00CD6DF9"/>
    <w:rsid w:val="00CE44D3"/>
    <w:rsid w:val="00D27151"/>
    <w:rsid w:val="00D323F2"/>
    <w:rsid w:val="00D35EFF"/>
    <w:rsid w:val="00D571DE"/>
    <w:rsid w:val="00D73946"/>
    <w:rsid w:val="00D93502"/>
    <w:rsid w:val="00DA429A"/>
    <w:rsid w:val="00DB67E0"/>
    <w:rsid w:val="00DE70C3"/>
    <w:rsid w:val="00E02F4F"/>
    <w:rsid w:val="00E04C01"/>
    <w:rsid w:val="00E44666"/>
    <w:rsid w:val="00E45D75"/>
    <w:rsid w:val="00E57A85"/>
    <w:rsid w:val="00E76A01"/>
    <w:rsid w:val="00E93837"/>
    <w:rsid w:val="00E97D7C"/>
    <w:rsid w:val="00EA3C08"/>
    <w:rsid w:val="00EA432F"/>
    <w:rsid w:val="00EB601A"/>
    <w:rsid w:val="00ED7A08"/>
    <w:rsid w:val="00EE3BBC"/>
    <w:rsid w:val="00EF495F"/>
    <w:rsid w:val="00F129ED"/>
    <w:rsid w:val="00F17849"/>
    <w:rsid w:val="00F408D0"/>
    <w:rsid w:val="00F65D11"/>
    <w:rsid w:val="00F7539F"/>
    <w:rsid w:val="00F777B3"/>
    <w:rsid w:val="00F804BD"/>
    <w:rsid w:val="00FB5F07"/>
    <w:rsid w:val="00FC3406"/>
    <w:rsid w:val="00FE21AF"/>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1DF790-A86C-4964-908B-49310166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05B0"/>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9118516">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204146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ergosystemsconsulting.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mailto:mark.anderson@ergosystemsconsulting.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D363E"/>
    <w:rsid w:val="000E43F5"/>
    <w:rsid w:val="00251EC2"/>
    <w:rsid w:val="00472B2E"/>
    <w:rsid w:val="004D1C3E"/>
    <w:rsid w:val="00514CE8"/>
    <w:rsid w:val="00576F7E"/>
    <w:rsid w:val="005A3FF0"/>
    <w:rsid w:val="005B75CC"/>
    <w:rsid w:val="00607DA6"/>
    <w:rsid w:val="00681091"/>
    <w:rsid w:val="00684916"/>
    <w:rsid w:val="006A4598"/>
    <w:rsid w:val="006D363E"/>
    <w:rsid w:val="00725257"/>
    <w:rsid w:val="00786000"/>
    <w:rsid w:val="00794749"/>
    <w:rsid w:val="007C3C41"/>
    <w:rsid w:val="008109EF"/>
    <w:rsid w:val="008679BA"/>
    <w:rsid w:val="00870976"/>
    <w:rsid w:val="008E6A95"/>
    <w:rsid w:val="008F1C6C"/>
    <w:rsid w:val="00964BC4"/>
    <w:rsid w:val="00992919"/>
    <w:rsid w:val="009C333D"/>
    <w:rsid w:val="00A828C1"/>
    <w:rsid w:val="00BA1BA8"/>
    <w:rsid w:val="00C52BC4"/>
    <w:rsid w:val="00CB4F46"/>
    <w:rsid w:val="00D000B7"/>
    <w:rsid w:val="00DB1E47"/>
    <w:rsid w:val="00E103D9"/>
    <w:rsid w:val="00F56B6A"/>
    <w:rsid w:val="00FB58C4"/>
    <w:rsid w:val="00FC2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1065</Words>
  <Characters>6071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4</cp:revision>
  <cp:lastPrinted>2017-12-04T21:01:00Z</cp:lastPrinted>
  <dcterms:created xsi:type="dcterms:W3CDTF">2018-01-15T17:31:00Z</dcterms:created>
  <dcterms:modified xsi:type="dcterms:W3CDTF">2018-01-15T18:25:00Z</dcterms:modified>
</cp:coreProperties>
</file>