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E20C98" w:rsidRPr="00E20C98" w14:paraId="455A28C4" w14:textId="77777777" w:rsidTr="006C2DE8">
        <w:tc>
          <w:tcPr>
            <w:tcW w:w="10980" w:type="dxa"/>
            <w:shd w:val="clear" w:color="auto" w:fill="44546A" w:themeFill="text2"/>
            <w:vAlign w:val="center"/>
          </w:tcPr>
          <w:p w14:paraId="724E6A8A" w14:textId="77777777" w:rsidR="00B84248" w:rsidRPr="00D01638" w:rsidRDefault="006C11E6" w:rsidP="00B84248">
            <w:pPr>
              <w:spacing w:before="40" w:after="40"/>
              <w:jc w:val="center"/>
              <w:rPr>
                <w:rFonts w:eastAsia="Times New Roman"/>
                <w:b/>
                <w:color w:val="FFFFFF" w:themeColor="background1"/>
                <w:sz w:val="32"/>
                <w:szCs w:val="20"/>
              </w:rPr>
            </w:pPr>
            <w:bookmarkStart w:id="0" w:name="_Toc534789163"/>
            <w:r w:rsidRPr="006C11E6">
              <w:rPr>
                <w:rFonts w:eastAsia="Calibri"/>
                <w:b/>
                <w:color w:val="FFFFFF"/>
                <w:sz w:val="28"/>
              </w:rPr>
              <w:t xml:space="preserve">Chair/Stool </w:t>
            </w:r>
            <w:r w:rsidR="000238DF" w:rsidRPr="00D01638">
              <w:rPr>
                <w:rFonts w:eastAsia="Calibri"/>
                <w:b/>
                <w:color w:val="FFFFFF"/>
                <w:sz w:val="28"/>
              </w:rPr>
              <w:t>Checklist</w:t>
            </w:r>
            <w:bookmarkEnd w:id="0"/>
          </w:p>
        </w:tc>
      </w:tr>
    </w:tbl>
    <w:tbl>
      <w:tblPr>
        <w:tblStyle w:val="TableGrid"/>
        <w:tblW w:w="10980" w:type="dxa"/>
        <w:tblInd w:w="-95" w:type="dxa"/>
        <w:tblLayout w:type="fixed"/>
        <w:tblCellMar>
          <w:left w:w="115" w:type="dxa"/>
          <w:right w:w="115" w:type="dxa"/>
        </w:tblCellMar>
        <w:tblLook w:val="04A0" w:firstRow="1" w:lastRow="0" w:firstColumn="1" w:lastColumn="0" w:noHBand="0" w:noVBand="1"/>
      </w:tblPr>
      <w:tblGrid>
        <w:gridCol w:w="1350"/>
        <w:gridCol w:w="3420"/>
        <w:gridCol w:w="2250"/>
        <w:gridCol w:w="3960"/>
      </w:tblGrid>
      <w:tr w:rsidR="006045B7" w:rsidRPr="006045B7" w14:paraId="7AB725CE" w14:textId="77777777" w:rsidTr="006C2DE8">
        <w:tc>
          <w:tcPr>
            <w:tcW w:w="1350" w:type="dxa"/>
            <w:vAlign w:val="center"/>
          </w:tcPr>
          <w:p w14:paraId="2EDAD221"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Company:</w:t>
            </w:r>
          </w:p>
        </w:tc>
        <w:sdt>
          <w:sdtPr>
            <w:rPr>
              <w:rFonts w:eastAsia="Times New Roman"/>
              <w:sz w:val="20"/>
              <w:szCs w:val="20"/>
            </w:rPr>
            <w:tag w:val="Enter Company Name"/>
            <w:id w:val="-891875448"/>
            <w:placeholder>
              <w:docPart w:val="52070301700941609EBF25E84A1DE737"/>
            </w:placeholder>
            <w:showingPlcHdr/>
          </w:sdtPr>
          <w:sdtEndPr/>
          <w:sdtContent>
            <w:tc>
              <w:tcPr>
                <w:tcW w:w="3420" w:type="dxa"/>
                <w:vAlign w:val="center"/>
              </w:tcPr>
              <w:p w14:paraId="1BBBF72F" w14:textId="77777777"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here to enter text.</w:t>
                </w:r>
              </w:p>
            </w:tc>
          </w:sdtContent>
        </w:sdt>
        <w:tc>
          <w:tcPr>
            <w:tcW w:w="2250" w:type="dxa"/>
            <w:vAlign w:val="center"/>
          </w:tcPr>
          <w:p w14:paraId="15068C96"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Workstation Name:</w:t>
            </w:r>
          </w:p>
        </w:tc>
        <w:sdt>
          <w:sdtPr>
            <w:rPr>
              <w:rFonts w:eastAsia="Times New Roman"/>
              <w:sz w:val="16"/>
              <w:szCs w:val="20"/>
            </w:rPr>
            <w:id w:val="-1871138636"/>
            <w:placeholder>
              <w:docPart w:val="53C937633A3A4563B059EE4BBBAD0D38"/>
            </w:placeholder>
            <w:showingPlcHdr/>
          </w:sdtPr>
          <w:sdtEndPr>
            <w:rPr>
              <w:sz w:val="20"/>
            </w:rPr>
          </w:sdtEndPr>
          <w:sdtContent>
            <w:tc>
              <w:tcPr>
                <w:tcW w:w="3960" w:type="dxa"/>
                <w:vAlign w:val="center"/>
              </w:tcPr>
              <w:p w14:paraId="374C070C"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14:paraId="6EA0DBD8" w14:textId="77777777" w:rsidTr="006C2DE8">
        <w:tc>
          <w:tcPr>
            <w:tcW w:w="1350" w:type="dxa"/>
            <w:vAlign w:val="center"/>
          </w:tcPr>
          <w:p w14:paraId="5F3256DB"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Prepared by:</w:t>
            </w:r>
          </w:p>
        </w:tc>
        <w:sdt>
          <w:sdtPr>
            <w:rPr>
              <w:rFonts w:eastAsiaTheme="minorHAnsi"/>
              <w:sz w:val="20"/>
              <w:szCs w:val="20"/>
            </w:rPr>
            <w:tag w:val="Enter Company Name"/>
            <w:id w:val="-153300759"/>
            <w:placeholder>
              <w:docPart w:val="B9B5BEA917EA41DFA0795D21BA1E96AD"/>
            </w:placeholder>
            <w:showingPlcHdr/>
          </w:sdtPr>
          <w:sdtEndPr>
            <w:rPr>
              <w:rFonts w:asciiTheme="minorHAnsi" w:hAnsiTheme="minorHAnsi" w:cstheme="minorBidi"/>
              <w:szCs w:val="22"/>
            </w:rPr>
          </w:sdtEndPr>
          <w:sdtContent>
            <w:tc>
              <w:tcPr>
                <w:tcW w:w="3420" w:type="dxa"/>
                <w:vAlign w:val="center"/>
              </w:tcPr>
              <w:p w14:paraId="293AF5B0" w14:textId="77777777" w:rsidR="006045B7" w:rsidRPr="006045B7" w:rsidRDefault="006045B7" w:rsidP="006045B7">
                <w:pPr>
                  <w:spacing w:before="40" w:after="40"/>
                  <w:rPr>
                    <w:rFonts w:eastAsia="Times New Roman"/>
                    <w:sz w:val="20"/>
                    <w:szCs w:val="20"/>
                  </w:rPr>
                </w:pPr>
                <w:r w:rsidRPr="006045B7">
                  <w:rPr>
                    <w:rFonts w:asciiTheme="minorHAnsi" w:eastAsiaTheme="minorHAnsi" w:hAnsiTheme="minorHAnsi" w:cstheme="minorBidi"/>
                    <w:color w:val="808080"/>
                    <w:sz w:val="16"/>
                    <w:szCs w:val="22"/>
                  </w:rPr>
                  <w:t>Click or tap here to enter text.</w:t>
                </w:r>
              </w:p>
            </w:tc>
          </w:sdtContent>
        </w:sdt>
        <w:tc>
          <w:tcPr>
            <w:tcW w:w="2250" w:type="dxa"/>
            <w:vAlign w:val="center"/>
          </w:tcPr>
          <w:p w14:paraId="55F02A84"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Department:</w:t>
            </w:r>
          </w:p>
        </w:tc>
        <w:sdt>
          <w:sdtPr>
            <w:rPr>
              <w:rFonts w:eastAsia="Times New Roman"/>
              <w:sz w:val="16"/>
              <w:szCs w:val="20"/>
            </w:rPr>
            <w:id w:val="1479035717"/>
            <w:placeholder>
              <w:docPart w:val="689881C169AE45C6875473816783AE3E"/>
            </w:placeholder>
            <w:showingPlcHdr/>
          </w:sdtPr>
          <w:sdtEndPr>
            <w:rPr>
              <w:sz w:val="20"/>
            </w:rPr>
          </w:sdtEndPr>
          <w:sdtContent>
            <w:tc>
              <w:tcPr>
                <w:tcW w:w="3960" w:type="dxa"/>
                <w:vAlign w:val="center"/>
              </w:tcPr>
              <w:p w14:paraId="799BF206"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14:paraId="2E4B24B2" w14:textId="77777777" w:rsidTr="006C2DE8">
        <w:tc>
          <w:tcPr>
            <w:tcW w:w="1350" w:type="dxa"/>
            <w:vAlign w:val="center"/>
          </w:tcPr>
          <w:p w14:paraId="2C1EDD7D"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Date:</w:t>
            </w:r>
          </w:p>
        </w:tc>
        <w:sdt>
          <w:sdtPr>
            <w:rPr>
              <w:rFonts w:eastAsia="Times New Roman"/>
              <w:sz w:val="20"/>
              <w:szCs w:val="20"/>
            </w:rPr>
            <w:id w:val="1490523336"/>
            <w:placeholder>
              <w:docPart w:val="C47304221BE5426D9A8C2DD3E9981A6A"/>
            </w:placeholder>
            <w:showingPlcHdr/>
            <w:date w:fullDate="2019-02-21T00:00:00Z">
              <w:dateFormat w:val="M/d/yyyy"/>
              <w:lid w:val="en-US"/>
              <w:storeMappedDataAs w:val="dateTime"/>
              <w:calendar w:val="gregorian"/>
            </w:date>
          </w:sdtPr>
          <w:sdtEndPr/>
          <w:sdtContent>
            <w:tc>
              <w:tcPr>
                <w:tcW w:w="3420" w:type="dxa"/>
                <w:vAlign w:val="center"/>
              </w:tcPr>
              <w:p w14:paraId="3723CD2B" w14:textId="77777777"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to enter a date.</w:t>
                </w:r>
              </w:p>
            </w:tc>
          </w:sdtContent>
        </w:sdt>
        <w:tc>
          <w:tcPr>
            <w:tcW w:w="2250" w:type="dxa"/>
            <w:vAlign w:val="center"/>
          </w:tcPr>
          <w:p w14:paraId="7382AC68"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Document Number:</w:t>
            </w:r>
          </w:p>
        </w:tc>
        <w:sdt>
          <w:sdtPr>
            <w:rPr>
              <w:rFonts w:eastAsia="Times New Roman"/>
              <w:sz w:val="16"/>
              <w:szCs w:val="20"/>
            </w:rPr>
            <w:id w:val="-509682903"/>
            <w:placeholder>
              <w:docPart w:val="7C48204E70C14DB5AE0B0234F3B4245C"/>
            </w:placeholder>
            <w:showingPlcHdr/>
          </w:sdtPr>
          <w:sdtEndPr>
            <w:rPr>
              <w:sz w:val="20"/>
            </w:rPr>
          </w:sdtEndPr>
          <w:sdtContent>
            <w:tc>
              <w:tcPr>
                <w:tcW w:w="3960" w:type="dxa"/>
                <w:vAlign w:val="center"/>
              </w:tcPr>
              <w:p w14:paraId="771CFE0D"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bl>
    <w:p w14:paraId="13CB90C4" w14:textId="77777777" w:rsidR="00DB2668" w:rsidRPr="00DB2668" w:rsidRDefault="00DB2668">
      <w:pPr>
        <w:rPr>
          <w:sz w:val="2"/>
        </w:rPr>
      </w:pPr>
    </w:p>
    <w:tbl>
      <w:tblPr>
        <w:tblW w:w="1098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60"/>
        <w:gridCol w:w="1620"/>
      </w:tblGrid>
      <w:tr w:rsidR="00DB2668" w:rsidRPr="00482E35" w14:paraId="7D3F535F" w14:textId="77777777" w:rsidTr="00354760">
        <w:tc>
          <w:tcPr>
            <w:tcW w:w="10980" w:type="dxa"/>
            <w:gridSpan w:val="2"/>
          </w:tcPr>
          <w:p w14:paraId="037D695A" w14:textId="77777777" w:rsidR="00DB2668" w:rsidRPr="00482E35" w:rsidRDefault="00DB2668" w:rsidP="00482E35">
            <w:pPr>
              <w:spacing w:before="40" w:after="40"/>
              <w:contextualSpacing/>
              <w:jc w:val="center"/>
              <w:rPr>
                <w:sz w:val="20"/>
              </w:rPr>
            </w:pPr>
            <w:r w:rsidRPr="00482E35">
              <w:rPr>
                <w:b/>
                <w:sz w:val="20"/>
              </w:rPr>
              <w:t>“NO” answer indicates need for additional investigation.</w:t>
            </w:r>
          </w:p>
        </w:tc>
      </w:tr>
      <w:tr w:rsidR="00132DBF" w:rsidRPr="006A7FF0" w14:paraId="37168056" w14:textId="77777777" w:rsidTr="0008714E">
        <w:tc>
          <w:tcPr>
            <w:tcW w:w="9360" w:type="dxa"/>
          </w:tcPr>
          <w:p w14:paraId="016E4DC4" w14:textId="77777777" w:rsidR="00132DBF" w:rsidRPr="006A7FF0" w:rsidRDefault="004D73C5" w:rsidP="00685FA0">
            <w:pPr>
              <w:widowControl w:val="0"/>
              <w:numPr>
                <w:ilvl w:val="0"/>
                <w:numId w:val="4"/>
              </w:numPr>
              <w:spacing w:before="40" w:after="40"/>
              <w:ind w:left="337"/>
              <w:outlineLvl w:val="5"/>
              <w:rPr>
                <w:sz w:val="22"/>
                <w:szCs w:val="22"/>
              </w:rPr>
            </w:pPr>
            <w:r w:rsidRPr="006A7FF0">
              <w:rPr>
                <w:b/>
                <w:sz w:val="22"/>
                <w:szCs w:val="22"/>
              </w:rPr>
              <w:t xml:space="preserve">Required: </w:t>
            </w:r>
            <w:r w:rsidRPr="006A7FF0">
              <w:rPr>
                <w:sz w:val="22"/>
                <w:szCs w:val="22"/>
              </w:rPr>
              <w:t xml:space="preserve">Determination made if a chair/stool is needed at the workstation. Refer to </w:t>
            </w:r>
            <w:hyperlink w:anchor="_Workstation_Selection_Characteristi" w:history="1">
              <w:r w:rsidRPr="006A7FF0">
                <w:rPr>
                  <w:i/>
                  <w:sz w:val="22"/>
                  <w:szCs w:val="22"/>
                </w:rPr>
                <w:t>Workstation Types and Characteristics</w:t>
              </w:r>
            </w:hyperlink>
            <w:r w:rsidRPr="006A7FF0">
              <w:rPr>
                <w:sz w:val="22"/>
                <w:szCs w:val="22"/>
              </w:rPr>
              <w:t xml:space="preserve"> for guidelines.</w:t>
            </w:r>
          </w:p>
        </w:tc>
        <w:sdt>
          <w:sdtPr>
            <w:rPr>
              <w:sz w:val="22"/>
              <w:szCs w:val="22"/>
            </w:rPr>
            <w:alias w:val="Yes/No"/>
            <w:tag w:val="Select Yes or No"/>
            <w:id w:val="-748887478"/>
            <w:placeholder>
              <w:docPart w:val="50DF7CFD669D42DCB9B2E8878228277E"/>
            </w:placeholder>
            <w:showingPlcHdr/>
            <w:dropDownList>
              <w:listItem w:value="Choose an item."/>
              <w:listItem w:displayText="YES" w:value="YES"/>
              <w:listItem w:displayText="NO" w:value="NO"/>
              <w:listItem w:displayText="NA" w:value="NA"/>
            </w:dropDownList>
          </w:sdtPr>
          <w:sdtEndPr/>
          <w:sdtContent>
            <w:tc>
              <w:tcPr>
                <w:tcW w:w="1620" w:type="dxa"/>
              </w:tcPr>
              <w:p w14:paraId="7FA9FB31" w14:textId="77777777" w:rsidR="00132DBF" w:rsidRPr="006A7FF0" w:rsidRDefault="00132DBF" w:rsidP="0008714E">
                <w:pPr>
                  <w:jc w:val="center"/>
                  <w:rPr>
                    <w:sz w:val="22"/>
                    <w:szCs w:val="22"/>
                  </w:rPr>
                </w:pPr>
                <w:r w:rsidRPr="006A7FF0">
                  <w:rPr>
                    <w:color w:val="808080"/>
                    <w:sz w:val="22"/>
                    <w:szCs w:val="22"/>
                  </w:rPr>
                  <w:t>Select YES or NO.</w:t>
                </w:r>
              </w:p>
            </w:tc>
          </w:sdtContent>
        </w:sdt>
      </w:tr>
      <w:tr w:rsidR="00D01638" w:rsidRPr="006A7FF0" w14:paraId="69EDD6E6" w14:textId="77777777" w:rsidTr="0008714E">
        <w:tc>
          <w:tcPr>
            <w:tcW w:w="9360" w:type="dxa"/>
          </w:tcPr>
          <w:p w14:paraId="75463A15" w14:textId="77777777" w:rsidR="00D06799" w:rsidRPr="006A7FF0" w:rsidRDefault="00D06799" w:rsidP="00685FA0">
            <w:pPr>
              <w:pStyle w:val="ListParagraph"/>
              <w:numPr>
                <w:ilvl w:val="0"/>
                <w:numId w:val="4"/>
              </w:numPr>
              <w:ind w:left="337"/>
              <w:rPr>
                <w:sz w:val="22"/>
                <w:szCs w:val="22"/>
              </w:rPr>
            </w:pPr>
            <w:r w:rsidRPr="006A7FF0">
              <w:rPr>
                <w:b/>
                <w:sz w:val="22"/>
                <w:szCs w:val="22"/>
              </w:rPr>
              <w:t>Height adjustment range:</w:t>
            </w:r>
            <w:r w:rsidRPr="006A7FF0">
              <w:rPr>
                <w:sz w:val="22"/>
                <w:szCs w:val="22"/>
              </w:rPr>
              <w:t xml:space="preserve"> Seatpan height adjustment range matches the worksurface height.</w:t>
            </w:r>
          </w:p>
          <w:tbl>
            <w:tblPr>
              <w:tblStyle w:val="TableGrid"/>
              <w:tblW w:w="0" w:type="auto"/>
              <w:tblInd w:w="6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4A0" w:firstRow="1" w:lastRow="0" w:firstColumn="1" w:lastColumn="0" w:noHBand="0" w:noVBand="1"/>
            </w:tblPr>
            <w:tblGrid>
              <w:gridCol w:w="2456"/>
              <w:gridCol w:w="6544"/>
            </w:tblGrid>
            <w:tr w:rsidR="00685FA0" w:rsidRPr="006A7FF0" w14:paraId="50AD0CA4" w14:textId="77777777" w:rsidTr="00487FE0">
              <w:tc>
                <w:tcPr>
                  <w:tcW w:w="2456" w:type="dxa"/>
                  <w:shd w:val="clear" w:color="auto" w:fill="44546A" w:themeFill="text2"/>
                  <w:vAlign w:val="center"/>
                </w:tcPr>
                <w:p w14:paraId="222F257A" w14:textId="77777777" w:rsidR="00685FA0" w:rsidRPr="006A7FF0" w:rsidRDefault="00685FA0" w:rsidP="00685FA0">
                  <w:pPr>
                    <w:rPr>
                      <w:b/>
                      <w:i/>
                      <w:color w:val="FFFFFF" w:themeColor="background1"/>
                      <w:sz w:val="22"/>
                      <w:szCs w:val="22"/>
                    </w:rPr>
                  </w:pPr>
                  <w:r w:rsidRPr="006A7FF0">
                    <w:rPr>
                      <w:b/>
                      <w:i/>
                      <w:color w:val="FFFFFF" w:themeColor="background1"/>
                      <w:sz w:val="22"/>
                      <w:szCs w:val="22"/>
                    </w:rPr>
                    <w:t>Worksurface height</w:t>
                  </w:r>
                </w:p>
              </w:tc>
              <w:tc>
                <w:tcPr>
                  <w:tcW w:w="6544" w:type="dxa"/>
                  <w:shd w:val="clear" w:color="auto" w:fill="44546A" w:themeFill="text2"/>
                  <w:vAlign w:val="center"/>
                </w:tcPr>
                <w:p w14:paraId="05BD77E4" w14:textId="77777777" w:rsidR="00685FA0" w:rsidRPr="006A7FF0" w:rsidRDefault="00685FA0" w:rsidP="00685FA0">
                  <w:pPr>
                    <w:jc w:val="center"/>
                    <w:rPr>
                      <w:b/>
                      <w:i/>
                      <w:color w:val="FFFFFF" w:themeColor="background1"/>
                      <w:sz w:val="22"/>
                      <w:szCs w:val="22"/>
                    </w:rPr>
                  </w:pPr>
                  <w:r w:rsidRPr="006A7FF0">
                    <w:rPr>
                      <w:b/>
                      <w:i/>
                      <w:color w:val="FFFFFF" w:themeColor="background1"/>
                      <w:sz w:val="22"/>
                      <w:szCs w:val="22"/>
                    </w:rPr>
                    <w:t>Seat pan height (approximate adjustment range from floor to top surface of seat pan)</w:t>
                  </w:r>
                </w:p>
              </w:tc>
            </w:tr>
            <w:tr w:rsidR="00685FA0" w:rsidRPr="006A7FF0" w14:paraId="7B3CB7DA" w14:textId="77777777" w:rsidTr="00487FE0">
              <w:tc>
                <w:tcPr>
                  <w:tcW w:w="2456" w:type="dxa"/>
                  <w:shd w:val="clear" w:color="auto" w:fill="D9E2F3" w:themeFill="accent1" w:themeFillTint="33"/>
                  <w:vAlign w:val="center"/>
                </w:tcPr>
                <w:p w14:paraId="19CACCDE" w14:textId="77777777" w:rsidR="00685FA0" w:rsidRPr="006A7FF0" w:rsidRDefault="00685FA0" w:rsidP="00685FA0">
                  <w:pPr>
                    <w:jc w:val="center"/>
                    <w:rPr>
                      <w:sz w:val="22"/>
                      <w:szCs w:val="22"/>
                    </w:rPr>
                  </w:pPr>
                  <w:r w:rsidRPr="006A7FF0">
                    <w:rPr>
                      <w:sz w:val="22"/>
                      <w:szCs w:val="22"/>
                    </w:rPr>
                    <w:t>28” to 30”</w:t>
                  </w:r>
                </w:p>
              </w:tc>
              <w:tc>
                <w:tcPr>
                  <w:tcW w:w="6544" w:type="dxa"/>
                  <w:shd w:val="clear" w:color="auto" w:fill="D9E2F3" w:themeFill="accent1" w:themeFillTint="33"/>
                  <w:vAlign w:val="center"/>
                </w:tcPr>
                <w:p w14:paraId="14221999" w14:textId="77777777" w:rsidR="00685FA0" w:rsidRPr="006A7FF0" w:rsidRDefault="00685FA0" w:rsidP="00685FA0">
                  <w:pPr>
                    <w:ind w:hanging="18"/>
                    <w:jc w:val="center"/>
                    <w:rPr>
                      <w:sz w:val="22"/>
                      <w:szCs w:val="22"/>
                    </w:rPr>
                  </w:pPr>
                  <w:r w:rsidRPr="006A7FF0">
                    <w:rPr>
                      <w:sz w:val="22"/>
                      <w:szCs w:val="22"/>
                    </w:rPr>
                    <w:t>16” to 22”</w:t>
                  </w:r>
                </w:p>
              </w:tc>
            </w:tr>
            <w:tr w:rsidR="00685FA0" w:rsidRPr="006A7FF0" w14:paraId="3E22C680" w14:textId="77777777" w:rsidTr="00487FE0">
              <w:tc>
                <w:tcPr>
                  <w:tcW w:w="2456" w:type="dxa"/>
                  <w:vAlign w:val="center"/>
                </w:tcPr>
                <w:p w14:paraId="63662C04" w14:textId="77777777" w:rsidR="00685FA0" w:rsidRPr="006A7FF0" w:rsidRDefault="00685FA0" w:rsidP="00685FA0">
                  <w:pPr>
                    <w:jc w:val="center"/>
                    <w:rPr>
                      <w:sz w:val="22"/>
                      <w:szCs w:val="22"/>
                    </w:rPr>
                  </w:pPr>
                  <w:r w:rsidRPr="006A7FF0">
                    <w:rPr>
                      <w:sz w:val="22"/>
                      <w:szCs w:val="22"/>
                    </w:rPr>
                    <w:t>31” to 33”</w:t>
                  </w:r>
                </w:p>
              </w:tc>
              <w:tc>
                <w:tcPr>
                  <w:tcW w:w="6544" w:type="dxa"/>
                  <w:vAlign w:val="center"/>
                </w:tcPr>
                <w:p w14:paraId="61B37F2D" w14:textId="77777777" w:rsidR="00685FA0" w:rsidRPr="006A7FF0" w:rsidRDefault="00685FA0" w:rsidP="00685FA0">
                  <w:pPr>
                    <w:jc w:val="center"/>
                    <w:rPr>
                      <w:sz w:val="22"/>
                      <w:szCs w:val="22"/>
                    </w:rPr>
                  </w:pPr>
                  <w:r w:rsidRPr="006A7FF0">
                    <w:rPr>
                      <w:sz w:val="22"/>
                      <w:szCs w:val="22"/>
                    </w:rPr>
                    <w:t>19” to 25”</w:t>
                  </w:r>
                </w:p>
              </w:tc>
            </w:tr>
            <w:tr w:rsidR="00685FA0" w:rsidRPr="006A7FF0" w14:paraId="29ABB228" w14:textId="77777777" w:rsidTr="00487FE0">
              <w:tc>
                <w:tcPr>
                  <w:tcW w:w="2456" w:type="dxa"/>
                  <w:shd w:val="clear" w:color="auto" w:fill="D9E2F3" w:themeFill="accent1" w:themeFillTint="33"/>
                  <w:vAlign w:val="center"/>
                </w:tcPr>
                <w:p w14:paraId="5725FE94" w14:textId="77777777" w:rsidR="00685FA0" w:rsidRPr="006A7FF0" w:rsidRDefault="00685FA0" w:rsidP="00685FA0">
                  <w:pPr>
                    <w:jc w:val="center"/>
                    <w:rPr>
                      <w:sz w:val="22"/>
                      <w:szCs w:val="22"/>
                    </w:rPr>
                  </w:pPr>
                  <w:r w:rsidRPr="006A7FF0">
                    <w:rPr>
                      <w:sz w:val="22"/>
                      <w:szCs w:val="22"/>
                    </w:rPr>
                    <w:t>34” to 36”</w:t>
                  </w:r>
                </w:p>
              </w:tc>
              <w:tc>
                <w:tcPr>
                  <w:tcW w:w="6544" w:type="dxa"/>
                  <w:shd w:val="clear" w:color="auto" w:fill="D9E2F3" w:themeFill="accent1" w:themeFillTint="33"/>
                  <w:vAlign w:val="center"/>
                </w:tcPr>
                <w:p w14:paraId="67A46B0D" w14:textId="77777777" w:rsidR="00685FA0" w:rsidRPr="006A7FF0" w:rsidRDefault="00685FA0" w:rsidP="00685FA0">
                  <w:pPr>
                    <w:jc w:val="center"/>
                    <w:rPr>
                      <w:sz w:val="22"/>
                      <w:szCs w:val="22"/>
                    </w:rPr>
                  </w:pPr>
                  <w:r w:rsidRPr="006A7FF0">
                    <w:rPr>
                      <w:sz w:val="22"/>
                      <w:szCs w:val="22"/>
                    </w:rPr>
                    <w:t>22” to 28”</w:t>
                  </w:r>
                </w:p>
              </w:tc>
            </w:tr>
            <w:tr w:rsidR="00685FA0" w:rsidRPr="006A7FF0" w14:paraId="0E7BA742" w14:textId="77777777" w:rsidTr="00487FE0">
              <w:trPr>
                <w:trHeight w:val="229"/>
              </w:trPr>
              <w:tc>
                <w:tcPr>
                  <w:tcW w:w="2456" w:type="dxa"/>
                  <w:vAlign w:val="center"/>
                </w:tcPr>
                <w:p w14:paraId="3ADE799B" w14:textId="77777777" w:rsidR="00685FA0" w:rsidRPr="006A7FF0" w:rsidRDefault="00685FA0" w:rsidP="00685FA0">
                  <w:pPr>
                    <w:jc w:val="center"/>
                    <w:rPr>
                      <w:sz w:val="22"/>
                      <w:szCs w:val="22"/>
                    </w:rPr>
                  </w:pPr>
                  <w:r w:rsidRPr="006A7FF0">
                    <w:rPr>
                      <w:sz w:val="22"/>
                      <w:szCs w:val="22"/>
                    </w:rPr>
                    <w:t>37” to 42”</w:t>
                  </w:r>
                </w:p>
              </w:tc>
              <w:tc>
                <w:tcPr>
                  <w:tcW w:w="6544" w:type="dxa"/>
                  <w:vAlign w:val="center"/>
                </w:tcPr>
                <w:p w14:paraId="03EBF752" w14:textId="77777777" w:rsidR="00685FA0" w:rsidRPr="006A7FF0" w:rsidRDefault="00685FA0" w:rsidP="00685FA0">
                  <w:pPr>
                    <w:jc w:val="center"/>
                    <w:rPr>
                      <w:sz w:val="22"/>
                      <w:szCs w:val="22"/>
                    </w:rPr>
                  </w:pPr>
                  <w:r w:rsidRPr="006A7FF0">
                    <w:rPr>
                      <w:sz w:val="22"/>
                      <w:szCs w:val="22"/>
                    </w:rPr>
                    <w:t>25” to 35”</w:t>
                  </w:r>
                </w:p>
              </w:tc>
            </w:tr>
          </w:tbl>
          <w:p w14:paraId="38CC57BC" w14:textId="77777777" w:rsidR="00D01638" w:rsidRPr="006A7FF0" w:rsidRDefault="00D01638" w:rsidP="00D06799">
            <w:pPr>
              <w:pStyle w:val="ListParaDot"/>
              <w:numPr>
                <w:ilvl w:val="0"/>
                <w:numId w:val="0"/>
              </w:numPr>
              <w:rPr>
                <w:szCs w:val="22"/>
              </w:rPr>
            </w:pPr>
          </w:p>
        </w:tc>
        <w:sdt>
          <w:sdtPr>
            <w:rPr>
              <w:sz w:val="22"/>
              <w:szCs w:val="22"/>
            </w:rPr>
            <w:alias w:val="Yes/No"/>
            <w:tag w:val="Select Yes or No"/>
            <w:id w:val="-1762438583"/>
            <w:placeholder>
              <w:docPart w:val="038EA71894844E15B133BA6CC3594756"/>
            </w:placeholder>
            <w:showingPlcHdr/>
            <w:dropDownList>
              <w:listItem w:value="Choose an item."/>
              <w:listItem w:displayText="YES" w:value="YES"/>
              <w:listItem w:displayText="NO" w:value="NO"/>
              <w:listItem w:displayText="NA" w:value="NA"/>
            </w:dropDownList>
          </w:sdtPr>
          <w:sdtEndPr/>
          <w:sdtContent>
            <w:tc>
              <w:tcPr>
                <w:tcW w:w="1620" w:type="dxa"/>
              </w:tcPr>
              <w:p w14:paraId="124E8916" w14:textId="77777777" w:rsidR="00D01638" w:rsidRPr="006A7FF0" w:rsidRDefault="00D01638" w:rsidP="0008714E">
                <w:pPr>
                  <w:jc w:val="center"/>
                  <w:rPr>
                    <w:sz w:val="22"/>
                    <w:szCs w:val="22"/>
                  </w:rPr>
                </w:pPr>
                <w:r w:rsidRPr="006A7FF0">
                  <w:rPr>
                    <w:color w:val="808080"/>
                    <w:sz w:val="22"/>
                    <w:szCs w:val="22"/>
                  </w:rPr>
                  <w:t>Select YES or NO.</w:t>
                </w:r>
              </w:p>
            </w:tc>
          </w:sdtContent>
        </w:sdt>
      </w:tr>
      <w:tr w:rsidR="00D01638" w:rsidRPr="006A7FF0" w14:paraId="05BB1EBE" w14:textId="77777777" w:rsidTr="0008714E">
        <w:tc>
          <w:tcPr>
            <w:tcW w:w="9360" w:type="dxa"/>
          </w:tcPr>
          <w:p w14:paraId="645A2173" w14:textId="77777777" w:rsidR="00D06799" w:rsidRPr="006A7FF0" w:rsidRDefault="00D06799" w:rsidP="00D06799">
            <w:pPr>
              <w:pStyle w:val="ListParaDot"/>
              <w:ind w:left="337"/>
              <w:rPr>
                <w:szCs w:val="22"/>
              </w:rPr>
            </w:pPr>
            <w:r w:rsidRPr="006A7FF0">
              <w:rPr>
                <w:b/>
                <w:szCs w:val="22"/>
              </w:rPr>
              <w:t xml:space="preserve">Adjustment features: </w:t>
            </w:r>
            <w:r w:rsidRPr="006A7FF0">
              <w:rPr>
                <w:szCs w:val="22"/>
              </w:rPr>
              <w:t>Needed adjustment features have been determined. Features typically include:</w:t>
            </w:r>
          </w:p>
          <w:p w14:paraId="70C22831" w14:textId="77777777" w:rsidR="00D06799" w:rsidRPr="006A7FF0" w:rsidRDefault="00D06799" w:rsidP="00685FA0">
            <w:pPr>
              <w:pStyle w:val="ListParaDot"/>
              <w:numPr>
                <w:ilvl w:val="0"/>
                <w:numId w:val="5"/>
              </w:numPr>
              <w:rPr>
                <w:szCs w:val="22"/>
              </w:rPr>
            </w:pPr>
            <w:r w:rsidRPr="006A7FF0">
              <w:rPr>
                <w:szCs w:val="22"/>
              </w:rPr>
              <w:t>Seatpan height, tilt (including rocking tension) and depth.</w:t>
            </w:r>
          </w:p>
          <w:p w14:paraId="638CE3D3" w14:textId="77777777" w:rsidR="00D06799" w:rsidRPr="006A7FF0" w:rsidRDefault="00D06799" w:rsidP="00685FA0">
            <w:pPr>
              <w:pStyle w:val="ListParaDot"/>
              <w:numPr>
                <w:ilvl w:val="0"/>
                <w:numId w:val="5"/>
              </w:numPr>
              <w:rPr>
                <w:szCs w:val="22"/>
              </w:rPr>
            </w:pPr>
            <w:r w:rsidRPr="006A7FF0">
              <w:rPr>
                <w:szCs w:val="22"/>
              </w:rPr>
              <w:t>Back support height and angle.</w:t>
            </w:r>
          </w:p>
          <w:p w14:paraId="2F0CF197" w14:textId="77777777" w:rsidR="00D06799" w:rsidRPr="006A7FF0" w:rsidRDefault="00D06799" w:rsidP="00685FA0">
            <w:pPr>
              <w:pStyle w:val="ListParaDot"/>
              <w:numPr>
                <w:ilvl w:val="0"/>
                <w:numId w:val="5"/>
              </w:numPr>
              <w:rPr>
                <w:szCs w:val="22"/>
              </w:rPr>
            </w:pPr>
            <w:r w:rsidRPr="006A7FF0">
              <w:rPr>
                <w:szCs w:val="22"/>
              </w:rPr>
              <w:t>Armrest height, side-to-side and rotation (if armrests are included).</w:t>
            </w:r>
          </w:p>
          <w:p w14:paraId="1E9D02D4" w14:textId="77777777" w:rsidR="00D01638" w:rsidRPr="006A7FF0" w:rsidRDefault="00D06799" w:rsidP="00685FA0">
            <w:pPr>
              <w:pStyle w:val="ListParaDot"/>
              <w:numPr>
                <w:ilvl w:val="0"/>
                <w:numId w:val="5"/>
              </w:numPr>
              <w:rPr>
                <w:szCs w:val="22"/>
              </w:rPr>
            </w:pPr>
            <w:r w:rsidRPr="006A7FF0">
              <w:rPr>
                <w:szCs w:val="22"/>
              </w:rPr>
              <w:t>Foot ring height adjustment for stools.</w:t>
            </w:r>
          </w:p>
        </w:tc>
        <w:sdt>
          <w:sdtPr>
            <w:rPr>
              <w:sz w:val="22"/>
              <w:szCs w:val="22"/>
            </w:rPr>
            <w:alias w:val="Yes/No"/>
            <w:tag w:val="Select Yes or No"/>
            <w:id w:val="1036862300"/>
            <w:placeholder>
              <w:docPart w:val="46719EBF07A341CDAC5AA00810CEBEEF"/>
            </w:placeholder>
            <w:showingPlcHdr/>
            <w:dropDownList>
              <w:listItem w:value="Choose an item."/>
              <w:listItem w:displayText="YES" w:value="YES"/>
              <w:listItem w:displayText="NO" w:value="NO"/>
              <w:listItem w:displayText="NA" w:value="NA"/>
            </w:dropDownList>
          </w:sdtPr>
          <w:sdtEndPr/>
          <w:sdtContent>
            <w:tc>
              <w:tcPr>
                <w:tcW w:w="1620" w:type="dxa"/>
              </w:tcPr>
              <w:p w14:paraId="088231BF" w14:textId="77777777" w:rsidR="00D01638" w:rsidRPr="006A7FF0" w:rsidRDefault="00D01638" w:rsidP="0008714E">
                <w:pPr>
                  <w:jc w:val="center"/>
                  <w:rPr>
                    <w:sz w:val="22"/>
                    <w:szCs w:val="22"/>
                  </w:rPr>
                </w:pPr>
                <w:r w:rsidRPr="006A7FF0">
                  <w:rPr>
                    <w:color w:val="808080"/>
                    <w:sz w:val="22"/>
                    <w:szCs w:val="22"/>
                  </w:rPr>
                  <w:t>Select YES or NO.</w:t>
                </w:r>
              </w:p>
            </w:tc>
          </w:sdtContent>
        </w:sdt>
      </w:tr>
      <w:tr w:rsidR="00D01638" w:rsidRPr="006A7FF0" w14:paraId="3F2F12EB" w14:textId="77777777" w:rsidTr="0008714E">
        <w:tc>
          <w:tcPr>
            <w:tcW w:w="9360" w:type="dxa"/>
          </w:tcPr>
          <w:p w14:paraId="769714E5" w14:textId="77777777" w:rsidR="00D06799" w:rsidRPr="006A7FF0" w:rsidRDefault="00D06799" w:rsidP="00685FA0">
            <w:pPr>
              <w:pStyle w:val="ListParagraph"/>
              <w:numPr>
                <w:ilvl w:val="0"/>
                <w:numId w:val="4"/>
              </w:numPr>
              <w:ind w:left="337"/>
              <w:rPr>
                <w:sz w:val="22"/>
                <w:szCs w:val="22"/>
              </w:rPr>
            </w:pPr>
            <w:r w:rsidRPr="006A7FF0">
              <w:rPr>
                <w:b/>
                <w:sz w:val="22"/>
                <w:szCs w:val="22"/>
              </w:rPr>
              <w:t xml:space="preserve">Casters: </w:t>
            </w:r>
            <w:r w:rsidRPr="006A7FF0">
              <w:rPr>
                <w:sz w:val="22"/>
                <w:szCs w:val="22"/>
              </w:rPr>
              <w:t>Appropriate casters for floor surface and use.</w:t>
            </w:r>
          </w:p>
          <w:p w14:paraId="1D098609" w14:textId="77777777" w:rsidR="00D06799" w:rsidRPr="006A7FF0" w:rsidRDefault="00D06799" w:rsidP="00685FA0">
            <w:pPr>
              <w:pStyle w:val="ListParaDot"/>
              <w:numPr>
                <w:ilvl w:val="0"/>
                <w:numId w:val="5"/>
              </w:numPr>
              <w:rPr>
                <w:szCs w:val="22"/>
              </w:rPr>
            </w:pPr>
            <w:r w:rsidRPr="006A7FF0">
              <w:rPr>
                <w:szCs w:val="22"/>
              </w:rPr>
              <w:t>Hard shell casters for carpeted floors.</w:t>
            </w:r>
          </w:p>
          <w:p w14:paraId="1167D007" w14:textId="77777777" w:rsidR="00D06799" w:rsidRPr="006A7FF0" w:rsidRDefault="00D06799" w:rsidP="00685FA0">
            <w:pPr>
              <w:pStyle w:val="ListParaDot"/>
              <w:numPr>
                <w:ilvl w:val="0"/>
                <w:numId w:val="5"/>
              </w:numPr>
              <w:rPr>
                <w:szCs w:val="22"/>
              </w:rPr>
            </w:pPr>
            <w:r w:rsidRPr="006A7FF0">
              <w:rPr>
                <w:szCs w:val="22"/>
              </w:rPr>
              <w:t>Softer, rubberized castes for hard surface floors (concrete, tile, etc.)</w:t>
            </w:r>
          </w:p>
          <w:p w14:paraId="56A45E54" w14:textId="77777777" w:rsidR="00D01638" w:rsidRPr="006A7FF0" w:rsidRDefault="00D06799" w:rsidP="00685FA0">
            <w:pPr>
              <w:pStyle w:val="ListParaDot"/>
              <w:numPr>
                <w:ilvl w:val="0"/>
                <w:numId w:val="5"/>
              </w:numPr>
              <w:rPr>
                <w:szCs w:val="22"/>
              </w:rPr>
            </w:pPr>
            <w:r w:rsidRPr="006A7FF0">
              <w:rPr>
                <w:szCs w:val="22"/>
              </w:rPr>
              <w:t>Braking casters – if needed to limit chair from “scooting” away from user as they sit down. (Note: casters engage when the chair is NOT in use; in other words when the user is in the chair it WILL roll.</w:t>
            </w:r>
          </w:p>
        </w:tc>
        <w:sdt>
          <w:sdtPr>
            <w:rPr>
              <w:sz w:val="22"/>
              <w:szCs w:val="22"/>
            </w:rPr>
            <w:alias w:val="Yes/No"/>
            <w:tag w:val="Select Yes or No"/>
            <w:id w:val="1385293114"/>
            <w:placeholder>
              <w:docPart w:val="A714C2F313E74F74851F2B05EB2D6B21"/>
            </w:placeholder>
            <w:showingPlcHdr/>
            <w:dropDownList>
              <w:listItem w:value="Choose an item."/>
              <w:listItem w:displayText="YES" w:value="YES"/>
              <w:listItem w:displayText="NO" w:value="NO"/>
              <w:listItem w:displayText="NA" w:value="NA"/>
            </w:dropDownList>
          </w:sdtPr>
          <w:sdtEndPr/>
          <w:sdtContent>
            <w:tc>
              <w:tcPr>
                <w:tcW w:w="1620" w:type="dxa"/>
              </w:tcPr>
              <w:p w14:paraId="7AC3A8C9" w14:textId="77777777" w:rsidR="00D01638" w:rsidRPr="006A7FF0" w:rsidRDefault="00D01638" w:rsidP="0008714E">
                <w:pPr>
                  <w:jc w:val="center"/>
                  <w:rPr>
                    <w:sz w:val="22"/>
                    <w:szCs w:val="22"/>
                  </w:rPr>
                </w:pPr>
                <w:r w:rsidRPr="006A7FF0">
                  <w:rPr>
                    <w:color w:val="808080"/>
                    <w:sz w:val="22"/>
                    <w:szCs w:val="22"/>
                  </w:rPr>
                  <w:t>Select YES or NO.</w:t>
                </w:r>
              </w:p>
            </w:tc>
          </w:sdtContent>
        </w:sdt>
      </w:tr>
      <w:tr w:rsidR="00D06799" w:rsidRPr="006A7FF0" w14:paraId="6AEFA0C3" w14:textId="77777777" w:rsidTr="0008714E">
        <w:tc>
          <w:tcPr>
            <w:tcW w:w="9360" w:type="dxa"/>
          </w:tcPr>
          <w:p w14:paraId="0BF58A6E" w14:textId="77777777" w:rsidR="00D06799" w:rsidRPr="006A7FF0" w:rsidRDefault="00D06799" w:rsidP="00685FA0">
            <w:pPr>
              <w:pStyle w:val="ListParagraph"/>
              <w:numPr>
                <w:ilvl w:val="0"/>
                <w:numId w:val="4"/>
              </w:numPr>
              <w:ind w:left="337"/>
              <w:rPr>
                <w:sz w:val="22"/>
                <w:szCs w:val="22"/>
              </w:rPr>
            </w:pPr>
            <w:r w:rsidRPr="006A7FF0">
              <w:rPr>
                <w:b/>
                <w:sz w:val="22"/>
                <w:szCs w:val="22"/>
              </w:rPr>
              <w:t>Base:</w:t>
            </w:r>
            <w:r w:rsidRPr="006A7FF0">
              <w:rPr>
                <w:sz w:val="22"/>
                <w:szCs w:val="22"/>
              </w:rPr>
              <w:t xml:space="preserve"> Five leg base to minimize possibility of chair tipping.</w:t>
            </w:r>
          </w:p>
        </w:tc>
        <w:sdt>
          <w:sdtPr>
            <w:rPr>
              <w:sz w:val="22"/>
              <w:szCs w:val="22"/>
            </w:rPr>
            <w:alias w:val="Yes/No"/>
            <w:tag w:val="Select Yes or No"/>
            <w:id w:val="1065306853"/>
            <w:placeholder>
              <w:docPart w:val="54022A0CB8594A52B8DAEA1C6CB93A8F"/>
            </w:placeholder>
            <w:showingPlcHdr/>
            <w:dropDownList>
              <w:listItem w:value="Choose an item."/>
              <w:listItem w:displayText="YES" w:value="YES"/>
              <w:listItem w:displayText="NO" w:value="NO"/>
              <w:listItem w:displayText="NA" w:value="NA"/>
            </w:dropDownList>
          </w:sdtPr>
          <w:sdtEndPr/>
          <w:sdtContent>
            <w:tc>
              <w:tcPr>
                <w:tcW w:w="1620" w:type="dxa"/>
              </w:tcPr>
              <w:p w14:paraId="65CC5542" w14:textId="77777777" w:rsidR="00D06799" w:rsidRPr="006A7FF0" w:rsidRDefault="00D06799" w:rsidP="00D06799">
                <w:pPr>
                  <w:jc w:val="center"/>
                  <w:rPr>
                    <w:sz w:val="22"/>
                    <w:szCs w:val="22"/>
                  </w:rPr>
                </w:pPr>
                <w:r w:rsidRPr="006A7FF0">
                  <w:rPr>
                    <w:color w:val="808080"/>
                    <w:sz w:val="22"/>
                    <w:szCs w:val="22"/>
                  </w:rPr>
                  <w:t>Select YES or NO.</w:t>
                </w:r>
              </w:p>
            </w:tc>
          </w:sdtContent>
        </w:sdt>
      </w:tr>
      <w:tr w:rsidR="00D06799" w:rsidRPr="006A7FF0" w14:paraId="28F1C2F5" w14:textId="77777777" w:rsidTr="0008714E">
        <w:tc>
          <w:tcPr>
            <w:tcW w:w="9360" w:type="dxa"/>
          </w:tcPr>
          <w:p w14:paraId="05F7463D" w14:textId="77777777" w:rsidR="00D06799" w:rsidRPr="006A7FF0" w:rsidRDefault="00D06799" w:rsidP="00685FA0">
            <w:pPr>
              <w:pStyle w:val="ListParagraph"/>
              <w:widowControl w:val="0"/>
              <w:numPr>
                <w:ilvl w:val="0"/>
                <w:numId w:val="4"/>
              </w:numPr>
              <w:tabs>
                <w:tab w:val="right" w:leader="dot" w:pos="10214"/>
              </w:tabs>
              <w:spacing w:before="20" w:after="20"/>
              <w:ind w:left="337"/>
              <w:rPr>
                <w:sz w:val="22"/>
                <w:szCs w:val="22"/>
              </w:rPr>
            </w:pPr>
            <w:r w:rsidRPr="006A7FF0">
              <w:rPr>
                <w:b/>
                <w:sz w:val="22"/>
                <w:szCs w:val="22"/>
              </w:rPr>
              <w:t xml:space="preserve">Foot rest: </w:t>
            </w:r>
            <w:r w:rsidRPr="006A7FF0">
              <w:rPr>
                <w:sz w:val="22"/>
                <w:szCs w:val="22"/>
              </w:rPr>
              <w:t>Foot rest (separate from foot ring on the chair) available for foot support if feet are not on the floor once the seat pan height has been adjusted based on worksurface height.</w:t>
            </w:r>
          </w:p>
        </w:tc>
        <w:sdt>
          <w:sdtPr>
            <w:rPr>
              <w:sz w:val="22"/>
              <w:szCs w:val="22"/>
            </w:rPr>
            <w:alias w:val="Yes/No"/>
            <w:tag w:val="Select Yes or No"/>
            <w:id w:val="597607243"/>
            <w:placeholder>
              <w:docPart w:val="D8C1CD8D87544E6BA244348001329AC9"/>
            </w:placeholder>
            <w:showingPlcHdr/>
            <w:dropDownList>
              <w:listItem w:value="Choose an item."/>
              <w:listItem w:displayText="YES" w:value="YES"/>
              <w:listItem w:displayText="NO" w:value="NO"/>
              <w:listItem w:displayText="NA" w:value="NA"/>
            </w:dropDownList>
          </w:sdtPr>
          <w:sdtEndPr/>
          <w:sdtContent>
            <w:tc>
              <w:tcPr>
                <w:tcW w:w="1620" w:type="dxa"/>
              </w:tcPr>
              <w:p w14:paraId="7A4E4D20" w14:textId="77777777" w:rsidR="00D06799" w:rsidRPr="006A7FF0" w:rsidRDefault="00D06799" w:rsidP="0008714E">
                <w:pPr>
                  <w:jc w:val="center"/>
                  <w:rPr>
                    <w:sz w:val="22"/>
                    <w:szCs w:val="22"/>
                  </w:rPr>
                </w:pPr>
                <w:r w:rsidRPr="006A7FF0">
                  <w:rPr>
                    <w:color w:val="808080"/>
                    <w:sz w:val="22"/>
                    <w:szCs w:val="22"/>
                  </w:rPr>
                  <w:t>Select YES or NO.</w:t>
                </w:r>
              </w:p>
            </w:tc>
          </w:sdtContent>
        </w:sdt>
      </w:tr>
      <w:tr w:rsidR="00D06799" w:rsidRPr="006A7FF0" w14:paraId="194AE3F6" w14:textId="77777777" w:rsidTr="0008714E">
        <w:tc>
          <w:tcPr>
            <w:tcW w:w="9360" w:type="dxa"/>
          </w:tcPr>
          <w:p w14:paraId="5DD0EE12" w14:textId="77777777" w:rsidR="00D06799" w:rsidRPr="006A7FF0" w:rsidRDefault="00D06799" w:rsidP="00685FA0">
            <w:pPr>
              <w:pStyle w:val="ListParagraph"/>
              <w:numPr>
                <w:ilvl w:val="0"/>
                <w:numId w:val="4"/>
              </w:numPr>
              <w:ind w:left="337"/>
              <w:rPr>
                <w:sz w:val="22"/>
                <w:szCs w:val="22"/>
              </w:rPr>
            </w:pPr>
            <w:r w:rsidRPr="006A7FF0">
              <w:rPr>
                <w:b/>
                <w:sz w:val="22"/>
                <w:szCs w:val="22"/>
              </w:rPr>
              <w:t xml:space="preserve">Chair size: </w:t>
            </w:r>
            <w:r w:rsidRPr="006A7FF0">
              <w:rPr>
                <w:sz w:val="22"/>
                <w:szCs w:val="22"/>
              </w:rPr>
              <w:t>Overall chair size suitable for user body stature and size.</w:t>
            </w:r>
          </w:p>
          <w:p w14:paraId="334A03CE" w14:textId="77777777" w:rsidR="00D06799" w:rsidRPr="006A7FF0" w:rsidRDefault="00D06799" w:rsidP="00685FA0">
            <w:pPr>
              <w:pStyle w:val="ListParaDot"/>
              <w:numPr>
                <w:ilvl w:val="0"/>
                <w:numId w:val="5"/>
              </w:numPr>
              <w:rPr>
                <w:szCs w:val="22"/>
              </w:rPr>
            </w:pPr>
            <w:r w:rsidRPr="006A7FF0">
              <w:rPr>
                <w:szCs w:val="22"/>
              </w:rPr>
              <w:t>May require petite or large/tall chairs for some users.</w:t>
            </w:r>
          </w:p>
        </w:tc>
        <w:sdt>
          <w:sdtPr>
            <w:rPr>
              <w:sz w:val="22"/>
              <w:szCs w:val="22"/>
            </w:rPr>
            <w:alias w:val="Yes/No"/>
            <w:tag w:val="Select Yes or No"/>
            <w:id w:val="419302594"/>
            <w:placeholder>
              <w:docPart w:val="EADBE9BAB23E4BD8AB546A2300EB5247"/>
            </w:placeholder>
            <w:showingPlcHdr/>
            <w:dropDownList>
              <w:listItem w:value="Choose an item."/>
              <w:listItem w:displayText="YES" w:value="YES"/>
              <w:listItem w:displayText="NO" w:value="NO"/>
              <w:listItem w:displayText="NA" w:value="NA"/>
            </w:dropDownList>
          </w:sdtPr>
          <w:sdtEndPr/>
          <w:sdtContent>
            <w:tc>
              <w:tcPr>
                <w:tcW w:w="1620" w:type="dxa"/>
              </w:tcPr>
              <w:p w14:paraId="3980B274" w14:textId="77777777" w:rsidR="00D06799" w:rsidRPr="006A7FF0" w:rsidRDefault="00D06799" w:rsidP="0008714E">
                <w:pPr>
                  <w:jc w:val="center"/>
                  <w:rPr>
                    <w:sz w:val="22"/>
                    <w:szCs w:val="22"/>
                  </w:rPr>
                </w:pPr>
                <w:r w:rsidRPr="006A7FF0">
                  <w:rPr>
                    <w:color w:val="808080"/>
                    <w:sz w:val="22"/>
                    <w:szCs w:val="22"/>
                  </w:rPr>
                  <w:t>Select YES or NO.</w:t>
                </w:r>
              </w:p>
            </w:tc>
          </w:sdtContent>
        </w:sdt>
      </w:tr>
      <w:tr w:rsidR="00D06799" w:rsidRPr="006A7FF0" w14:paraId="51245C07" w14:textId="77777777" w:rsidTr="0008714E">
        <w:tc>
          <w:tcPr>
            <w:tcW w:w="9360" w:type="dxa"/>
          </w:tcPr>
          <w:p w14:paraId="69180358" w14:textId="77777777" w:rsidR="00D06799" w:rsidRPr="006A7FF0" w:rsidRDefault="00D06799" w:rsidP="00685FA0">
            <w:pPr>
              <w:pStyle w:val="ListParagraph"/>
              <w:widowControl w:val="0"/>
              <w:numPr>
                <w:ilvl w:val="0"/>
                <w:numId w:val="4"/>
              </w:numPr>
              <w:tabs>
                <w:tab w:val="right" w:leader="dot" w:pos="10214"/>
              </w:tabs>
              <w:spacing w:before="20" w:after="20"/>
              <w:ind w:left="337"/>
              <w:rPr>
                <w:sz w:val="22"/>
                <w:szCs w:val="22"/>
              </w:rPr>
            </w:pPr>
            <w:r w:rsidRPr="006A7FF0">
              <w:rPr>
                <w:b/>
                <w:sz w:val="22"/>
                <w:szCs w:val="22"/>
              </w:rPr>
              <w:t xml:space="preserve">ESD and/or </w:t>
            </w:r>
            <w:proofErr w:type="gramStart"/>
            <w:r w:rsidRPr="006A7FF0">
              <w:rPr>
                <w:b/>
                <w:sz w:val="22"/>
                <w:szCs w:val="22"/>
              </w:rPr>
              <w:t>Clean</w:t>
            </w:r>
            <w:proofErr w:type="gramEnd"/>
            <w:r w:rsidRPr="006A7FF0">
              <w:rPr>
                <w:b/>
                <w:sz w:val="22"/>
                <w:szCs w:val="22"/>
              </w:rPr>
              <w:t xml:space="preserve"> room: </w:t>
            </w:r>
            <w:r w:rsidRPr="006A7FF0">
              <w:rPr>
                <w:sz w:val="22"/>
                <w:szCs w:val="22"/>
              </w:rPr>
              <w:t>Determination made if chair/stools needs to be ESD and/or clean room certified</w:t>
            </w:r>
          </w:p>
        </w:tc>
        <w:sdt>
          <w:sdtPr>
            <w:rPr>
              <w:sz w:val="22"/>
              <w:szCs w:val="22"/>
            </w:rPr>
            <w:alias w:val="Yes/No"/>
            <w:tag w:val="Select Yes or No"/>
            <w:id w:val="742838802"/>
            <w:placeholder>
              <w:docPart w:val="6966195CC69A4A2AA437E56AE6C900F7"/>
            </w:placeholder>
            <w:showingPlcHdr/>
            <w:dropDownList>
              <w:listItem w:value="Choose an item."/>
              <w:listItem w:displayText="YES" w:value="YES"/>
              <w:listItem w:displayText="NO" w:value="NO"/>
              <w:listItem w:displayText="NA" w:value="NA"/>
            </w:dropDownList>
          </w:sdtPr>
          <w:sdtEndPr/>
          <w:sdtContent>
            <w:tc>
              <w:tcPr>
                <w:tcW w:w="1620" w:type="dxa"/>
              </w:tcPr>
              <w:p w14:paraId="594542E6" w14:textId="77777777" w:rsidR="00D06799" w:rsidRPr="006A7FF0" w:rsidRDefault="00D06799" w:rsidP="0008714E">
                <w:pPr>
                  <w:jc w:val="center"/>
                  <w:rPr>
                    <w:sz w:val="22"/>
                    <w:szCs w:val="22"/>
                  </w:rPr>
                </w:pPr>
                <w:r w:rsidRPr="006A7FF0">
                  <w:rPr>
                    <w:color w:val="808080"/>
                    <w:sz w:val="22"/>
                    <w:szCs w:val="22"/>
                  </w:rPr>
                  <w:t>Select YES or NO.</w:t>
                </w:r>
              </w:p>
            </w:tc>
          </w:sdtContent>
        </w:sdt>
      </w:tr>
      <w:tr w:rsidR="00D06799" w:rsidRPr="006A7FF0" w14:paraId="4FE922F1" w14:textId="77777777" w:rsidTr="0008714E">
        <w:tc>
          <w:tcPr>
            <w:tcW w:w="9360" w:type="dxa"/>
          </w:tcPr>
          <w:p w14:paraId="7AEB56A6" w14:textId="77777777" w:rsidR="00D06799" w:rsidRPr="006A7FF0" w:rsidRDefault="00D06799" w:rsidP="00685FA0">
            <w:pPr>
              <w:pStyle w:val="ListParagraph"/>
              <w:numPr>
                <w:ilvl w:val="0"/>
                <w:numId w:val="4"/>
              </w:numPr>
              <w:ind w:left="337"/>
              <w:rPr>
                <w:sz w:val="22"/>
                <w:szCs w:val="22"/>
              </w:rPr>
            </w:pPr>
            <w:r w:rsidRPr="006A7FF0">
              <w:rPr>
                <w:b/>
                <w:sz w:val="22"/>
                <w:szCs w:val="22"/>
              </w:rPr>
              <w:t xml:space="preserve">Training: </w:t>
            </w:r>
            <w:r w:rsidRPr="006A7FF0">
              <w:rPr>
                <w:sz w:val="22"/>
                <w:szCs w:val="22"/>
              </w:rPr>
              <w:t>User has been adequately trained in adjustment and use.</w:t>
            </w:r>
          </w:p>
          <w:p w14:paraId="316823E7" w14:textId="77777777" w:rsidR="00D06799" w:rsidRPr="006A7FF0" w:rsidRDefault="00D06799" w:rsidP="00685FA0">
            <w:pPr>
              <w:pStyle w:val="ListParaDot"/>
              <w:numPr>
                <w:ilvl w:val="0"/>
                <w:numId w:val="5"/>
              </w:numPr>
              <w:rPr>
                <w:szCs w:val="22"/>
              </w:rPr>
            </w:pPr>
            <w:r w:rsidRPr="006A7FF0">
              <w:rPr>
                <w:szCs w:val="22"/>
              </w:rPr>
              <w:t>Critical point – the best chair in the world has limited value with inadequate training.</w:t>
            </w:r>
          </w:p>
        </w:tc>
        <w:sdt>
          <w:sdtPr>
            <w:rPr>
              <w:sz w:val="22"/>
              <w:szCs w:val="22"/>
            </w:rPr>
            <w:alias w:val="Yes/No"/>
            <w:tag w:val="Select Yes or No"/>
            <w:id w:val="-1580592140"/>
            <w:placeholder>
              <w:docPart w:val="200653CBA146498A8AD61C699F2BDDB4"/>
            </w:placeholder>
            <w:showingPlcHdr/>
            <w:dropDownList>
              <w:listItem w:value="Choose an item."/>
              <w:listItem w:displayText="YES" w:value="YES"/>
              <w:listItem w:displayText="NO" w:value="NO"/>
              <w:listItem w:displayText="NA" w:value="NA"/>
            </w:dropDownList>
          </w:sdtPr>
          <w:sdtEndPr/>
          <w:sdtContent>
            <w:tc>
              <w:tcPr>
                <w:tcW w:w="1620" w:type="dxa"/>
              </w:tcPr>
              <w:p w14:paraId="033629AA" w14:textId="77777777" w:rsidR="00D06799" w:rsidRPr="006A7FF0" w:rsidRDefault="00D06799" w:rsidP="00D06799">
                <w:pPr>
                  <w:jc w:val="center"/>
                  <w:rPr>
                    <w:sz w:val="22"/>
                    <w:szCs w:val="22"/>
                  </w:rPr>
                </w:pPr>
                <w:r w:rsidRPr="006A7FF0">
                  <w:rPr>
                    <w:color w:val="808080"/>
                    <w:sz w:val="22"/>
                    <w:szCs w:val="22"/>
                  </w:rPr>
                  <w:t>Select YES or NO.</w:t>
                </w:r>
              </w:p>
            </w:tc>
          </w:sdtContent>
        </w:sdt>
      </w:tr>
    </w:tbl>
    <w:p w14:paraId="3DEE5CA2" w14:textId="77777777" w:rsidR="00132DBF" w:rsidRPr="004F0D66" w:rsidRDefault="00132DBF" w:rsidP="00132DBF">
      <w:pPr>
        <w:rPr>
          <w:b/>
          <w:bCs/>
          <w:sz w:val="20"/>
        </w:rPr>
      </w:pPr>
    </w:p>
    <w:p w14:paraId="7C647E9A" w14:textId="77777777" w:rsidR="005522EE" w:rsidRDefault="005522EE" w:rsidP="00132DBF">
      <w:pPr>
        <w:pStyle w:val="Heading3"/>
      </w:pPr>
    </w:p>
    <w:p w14:paraId="3659CC49" w14:textId="77777777" w:rsidR="005522EE" w:rsidRDefault="005522EE" w:rsidP="005522EE"/>
    <w:p w14:paraId="2DFEED8E" w14:textId="77777777" w:rsidR="00E20C98" w:rsidRPr="00E20C98" w:rsidRDefault="00E20C98">
      <w:pPr>
        <w:rPr>
          <w:sz w:val="2"/>
        </w:rPr>
      </w:pPr>
    </w:p>
    <w:sectPr w:rsidR="00E20C98" w:rsidRPr="00E20C98" w:rsidSect="005D507D">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8C0"/>
    <w:multiLevelType w:val="hybridMultilevel"/>
    <w:tmpl w:val="D81E71E2"/>
    <w:lvl w:ilvl="0" w:tplc="7C66FB3A">
      <w:start w:val="1"/>
      <w:numFmt w:val="bullet"/>
      <w:pStyle w:val="TableTextSmal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CA1AB0"/>
    <w:multiLevelType w:val="hybridMultilevel"/>
    <w:tmpl w:val="0F382AF2"/>
    <w:lvl w:ilvl="0" w:tplc="DEAE3448">
      <w:start w:val="1"/>
      <w:numFmt w:val="bullet"/>
      <w:pStyle w:val="ListParaDo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8461857"/>
    <w:multiLevelType w:val="hybridMultilevel"/>
    <w:tmpl w:val="8BB0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1D0DE6"/>
    <w:multiLevelType w:val="hybridMultilevel"/>
    <w:tmpl w:val="C4CEAD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2921DD"/>
    <w:multiLevelType w:val="hybridMultilevel"/>
    <w:tmpl w:val="6586241A"/>
    <w:lvl w:ilvl="0" w:tplc="59349E04">
      <w:start w:val="1"/>
      <w:numFmt w:val="bullet"/>
      <w:pStyle w:val="Heading6"/>
      <w:lvlText w:val=""/>
      <w:lvlJc w:val="left"/>
      <w:pPr>
        <w:ind w:left="-28" w:hanging="360"/>
      </w:pPr>
      <w:rPr>
        <w:rFonts w:ascii="Wingdings" w:hAnsi="Wingdings" w:hint="default"/>
      </w:rPr>
    </w:lvl>
    <w:lvl w:ilvl="1" w:tplc="04090003" w:tentative="1">
      <w:start w:val="1"/>
      <w:numFmt w:val="bullet"/>
      <w:lvlText w:val="o"/>
      <w:lvlJc w:val="left"/>
      <w:pPr>
        <w:ind w:left="692" w:hanging="360"/>
      </w:pPr>
      <w:rPr>
        <w:rFonts w:ascii="Courier New" w:hAnsi="Courier New" w:cs="Courier New" w:hint="default"/>
      </w:rPr>
    </w:lvl>
    <w:lvl w:ilvl="2" w:tplc="04090005" w:tentative="1">
      <w:start w:val="1"/>
      <w:numFmt w:val="bullet"/>
      <w:lvlText w:val=""/>
      <w:lvlJc w:val="left"/>
      <w:pPr>
        <w:ind w:left="1412" w:hanging="360"/>
      </w:pPr>
      <w:rPr>
        <w:rFonts w:ascii="Wingdings" w:hAnsi="Wingdings" w:hint="default"/>
      </w:rPr>
    </w:lvl>
    <w:lvl w:ilvl="3" w:tplc="04090001" w:tentative="1">
      <w:start w:val="1"/>
      <w:numFmt w:val="bullet"/>
      <w:lvlText w:val=""/>
      <w:lvlJc w:val="left"/>
      <w:pPr>
        <w:ind w:left="2132" w:hanging="360"/>
      </w:pPr>
      <w:rPr>
        <w:rFonts w:ascii="Symbol" w:hAnsi="Symbol" w:hint="default"/>
      </w:rPr>
    </w:lvl>
    <w:lvl w:ilvl="4" w:tplc="04090003" w:tentative="1">
      <w:start w:val="1"/>
      <w:numFmt w:val="bullet"/>
      <w:lvlText w:val="o"/>
      <w:lvlJc w:val="left"/>
      <w:pPr>
        <w:ind w:left="2852" w:hanging="360"/>
      </w:pPr>
      <w:rPr>
        <w:rFonts w:ascii="Courier New" w:hAnsi="Courier New" w:cs="Courier New" w:hint="default"/>
      </w:rPr>
    </w:lvl>
    <w:lvl w:ilvl="5" w:tplc="04090005" w:tentative="1">
      <w:start w:val="1"/>
      <w:numFmt w:val="bullet"/>
      <w:lvlText w:val=""/>
      <w:lvlJc w:val="left"/>
      <w:pPr>
        <w:ind w:left="3572" w:hanging="360"/>
      </w:pPr>
      <w:rPr>
        <w:rFonts w:ascii="Wingdings" w:hAnsi="Wingdings" w:hint="default"/>
      </w:rPr>
    </w:lvl>
    <w:lvl w:ilvl="6" w:tplc="04090001" w:tentative="1">
      <w:start w:val="1"/>
      <w:numFmt w:val="bullet"/>
      <w:lvlText w:val=""/>
      <w:lvlJc w:val="left"/>
      <w:pPr>
        <w:ind w:left="4292" w:hanging="360"/>
      </w:pPr>
      <w:rPr>
        <w:rFonts w:ascii="Symbol" w:hAnsi="Symbol" w:hint="default"/>
      </w:rPr>
    </w:lvl>
    <w:lvl w:ilvl="7" w:tplc="04090003" w:tentative="1">
      <w:start w:val="1"/>
      <w:numFmt w:val="bullet"/>
      <w:lvlText w:val="o"/>
      <w:lvlJc w:val="left"/>
      <w:pPr>
        <w:ind w:left="5012" w:hanging="360"/>
      </w:pPr>
      <w:rPr>
        <w:rFonts w:ascii="Courier New" w:hAnsi="Courier New" w:cs="Courier New" w:hint="default"/>
      </w:rPr>
    </w:lvl>
    <w:lvl w:ilvl="8" w:tplc="04090005" w:tentative="1">
      <w:start w:val="1"/>
      <w:numFmt w:val="bullet"/>
      <w:lvlText w:val=""/>
      <w:lvlJc w:val="left"/>
      <w:pPr>
        <w:ind w:left="5732"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8"/>
    <w:rsid w:val="000238DF"/>
    <w:rsid w:val="001233D2"/>
    <w:rsid w:val="0012687A"/>
    <w:rsid w:val="00132DBF"/>
    <w:rsid w:val="00177A73"/>
    <w:rsid w:val="00193329"/>
    <w:rsid w:val="0021770D"/>
    <w:rsid w:val="00284E14"/>
    <w:rsid w:val="002F2D11"/>
    <w:rsid w:val="00305433"/>
    <w:rsid w:val="00354760"/>
    <w:rsid w:val="0039389B"/>
    <w:rsid w:val="003B5AF5"/>
    <w:rsid w:val="00430AEF"/>
    <w:rsid w:val="00482E35"/>
    <w:rsid w:val="00483B97"/>
    <w:rsid w:val="004D602E"/>
    <w:rsid w:val="004D73C5"/>
    <w:rsid w:val="0053276F"/>
    <w:rsid w:val="005522EE"/>
    <w:rsid w:val="00585271"/>
    <w:rsid w:val="005D507D"/>
    <w:rsid w:val="005F62D9"/>
    <w:rsid w:val="005F7B62"/>
    <w:rsid w:val="006045B7"/>
    <w:rsid w:val="00633681"/>
    <w:rsid w:val="00685FA0"/>
    <w:rsid w:val="006A7FF0"/>
    <w:rsid w:val="006C11E6"/>
    <w:rsid w:val="006C2DE8"/>
    <w:rsid w:val="006C4CEF"/>
    <w:rsid w:val="006E3541"/>
    <w:rsid w:val="007B1F07"/>
    <w:rsid w:val="007B3DA8"/>
    <w:rsid w:val="007E304B"/>
    <w:rsid w:val="00945231"/>
    <w:rsid w:val="009A3370"/>
    <w:rsid w:val="009F5536"/>
    <w:rsid w:val="00A80BC0"/>
    <w:rsid w:val="00AE261F"/>
    <w:rsid w:val="00B84248"/>
    <w:rsid w:val="00BF6C42"/>
    <w:rsid w:val="00C40085"/>
    <w:rsid w:val="00C524A6"/>
    <w:rsid w:val="00C97A32"/>
    <w:rsid w:val="00CA76E8"/>
    <w:rsid w:val="00D01638"/>
    <w:rsid w:val="00D06799"/>
    <w:rsid w:val="00D615C5"/>
    <w:rsid w:val="00D70880"/>
    <w:rsid w:val="00DB2668"/>
    <w:rsid w:val="00E20C98"/>
    <w:rsid w:val="00EE228C"/>
    <w:rsid w:val="00F3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50C9D"/>
  <w15:chartTrackingRefBased/>
  <w15:docId w15:val="{896EBCFE-ADB2-42E6-A0AB-B39F350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E35"/>
    <w:pPr>
      <w:spacing w:before="60" w:after="60" w:line="240" w:lineRule="auto"/>
    </w:pPr>
    <w:rPr>
      <w:rFonts w:ascii="Arial" w:eastAsiaTheme="majorEastAsia" w:hAnsi="Arial" w:cs="Arial"/>
      <w:sz w:val="24"/>
      <w:szCs w:val="24"/>
    </w:rPr>
  </w:style>
  <w:style w:type="paragraph" w:styleId="Heading2">
    <w:name w:val="heading 2"/>
    <w:basedOn w:val="Normal"/>
    <w:next w:val="Normal"/>
    <w:link w:val="Heading2Char"/>
    <w:uiPriority w:val="9"/>
    <w:qFormat/>
    <w:rsid w:val="00585271"/>
    <w:pPr>
      <w:keepNext/>
      <w:tabs>
        <w:tab w:val="left" w:pos="0"/>
      </w:tabs>
      <w:autoSpaceDE w:val="0"/>
      <w:autoSpaceDN w:val="0"/>
      <w:adjustRightInd w:val="0"/>
      <w:spacing w:beforeLines="60" w:afterLines="60"/>
      <w:outlineLvl w:val="1"/>
    </w:pPr>
    <w:rPr>
      <w:b/>
      <w:bCs/>
      <w:color w:val="000000"/>
    </w:rPr>
  </w:style>
  <w:style w:type="paragraph" w:styleId="Heading3">
    <w:name w:val="heading 3"/>
    <w:basedOn w:val="Normal"/>
    <w:next w:val="Normal"/>
    <w:link w:val="Heading3Char"/>
    <w:uiPriority w:val="9"/>
    <w:semiHidden/>
    <w:unhideWhenUsed/>
    <w:qFormat/>
    <w:rsid w:val="005522EE"/>
    <w:pPr>
      <w:keepNext/>
      <w:keepLines/>
      <w:spacing w:before="40" w:after="0"/>
      <w:outlineLvl w:val="2"/>
    </w:pPr>
    <w:rPr>
      <w:rFonts w:asciiTheme="majorHAnsi" w:hAnsiTheme="majorHAnsi" w:cstheme="majorBidi"/>
      <w:color w:val="1F3763" w:themeColor="accent1" w:themeShade="7F"/>
    </w:rPr>
  </w:style>
  <w:style w:type="paragraph" w:styleId="Heading6">
    <w:name w:val="heading 6"/>
    <w:basedOn w:val="Normal"/>
    <w:next w:val="Normal"/>
    <w:link w:val="Heading6Char"/>
    <w:uiPriority w:val="9"/>
    <w:unhideWhenUsed/>
    <w:qFormat/>
    <w:rsid w:val="00482E35"/>
    <w:pPr>
      <w:keepNext/>
      <w:keepLines/>
      <w:numPr>
        <w:numId w:val="3"/>
      </w:numPr>
      <w:spacing w:before="40" w:after="40"/>
      <w:outlineLvl w:val="5"/>
    </w:pPr>
    <w:rPr>
      <w:i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248"/>
    <w:pPr>
      <w:spacing w:before="100" w:beforeAutospacing="1" w:after="100" w:afterAutospacing="1"/>
    </w:pPr>
  </w:style>
  <w:style w:type="table" w:styleId="TableGrid">
    <w:name w:val="Table Grid"/>
    <w:basedOn w:val="TableNormal"/>
    <w:uiPriority w:val="59"/>
    <w:rsid w:val="006045B7"/>
    <w:pPr>
      <w:spacing w:before="40" w:after="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B2668"/>
    <w:rPr>
      <w:color w:val="0000FF"/>
      <w:u w:val="single"/>
    </w:rPr>
  </w:style>
  <w:style w:type="paragraph" w:customStyle="1" w:styleId="TableTextSmall">
    <w:name w:val="Table Text Small"/>
    <w:basedOn w:val="BodyText"/>
    <w:rsid w:val="00DB2668"/>
    <w:pPr>
      <w:numPr>
        <w:numId w:val="1"/>
      </w:numPr>
      <w:tabs>
        <w:tab w:val="num" w:pos="720"/>
      </w:tabs>
      <w:spacing w:after="60"/>
      <w:ind w:left="720"/>
    </w:pPr>
    <w:rPr>
      <w:sz w:val="18"/>
    </w:rPr>
  </w:style>
  <w:style w:type="paragraph" w:styleId="ListParagraph">
    <w:name w:val="List Paragraph"/>
    <w:basedOn w:val="TableTextSmall"/>
    <w:uiPriority w:val="34"/>
    <w:qFormat/>
    <w:rsid w:val="00DB2668"/>
    <w:pPr>
      <w:tabs>
        <w:tab w:val="clear" w:pos="720"/>
      </w:tabs>
      <w:spacing w:before="0" w:after="0"/>
      <w:ind w:left="1440"/>
    </w:pPr>
    <w:rPr>
      <w:sz w:val="24"/>
    </w:rPr>
  </w:style>
  <w:style w:type="paragraph" w:styleId="BodyText">
    <w:name w:val="Body Text"/>
    <w:basedOn w:val="Normal"/>
    <w:link w:val="BodyTextChar"/>
    <w:uiPriority w:val="99"/>
    <w:semiHidden/>
    <w:unhideWhenUsed/>
    <w:rsid w:val="00DB2668"/>
    <w:pPr>
      <w:spacing w:after="120"/>
    </w:pPr>
  </w:style>
  <w:style w:type="character" w:customStyle="1" w:styleId="BodyTextChar">
    <w:name w:val="Body Text Char"/>
    <w:basedOn w:val="DefaultParagraphFont"/>
    <w:link w:val="BodyText"/>
    <w:uiPriority w:val="99"/>
    <w:semiHidden/>
    <w:rsid w:val="00DB2668"/>
    <w:rPr>
      <w:rFonts w:ascii="Arial" w:eastAsiaTheme="majorEastAsia" w:hAnsi="Arial" w:cs="Arial"/>
      <w:sz w:val="24"/>
      <w:szCs w:val="24"/>
    </w:rPr>
  </w:style>
  <w:style w:type="paragraph" w:customStyle="1" w:styleId="ListParaDot">
    <w:name w:val="List Para Dot"/>
    <w:basedOn w:val="Normal"/>
    <w:link w:val="ListParaDotChar"/>
    <w:qFormat/>
    <w:rsid w:val="00BF6C42"/>
    <w:pPr>
      <w:widowControl w:val="0"/>
      <w:numPr>
        <w:numId w:val="2"/>
      </w:numPr>
      <w:tabs>
        <w:tab w:val="right" w:leader="dot" w:pos="10214"/>
      </w:tabs>
      <w:spacing w:before="20" w:after="20"/>
    </w:pPr>
    <w:rPr>
      <w:sz w:val="22"/>
    </w:rPr>
  </w:style>
  <w:style w:type="character" w:customStyle="1" w:styleId="ListParaDotChar">
    <w:name w:val="List Para Dot Char"/>
    <w:basedOn w:val="DefaultParagraphFont"/>
    <w:link w:val="ListParaDot"/>
    <w:rsid w:val="00BF6C42"/>
    <w:rPr>
      <w:rFonts w:ascii="Arial" w:eastAsiaTheme="majorEastAsia" w:hAnsi="Arial" w:cs="Arial"/>
      <w:szCs w:val="24"/>
    </w:rPr>
  </w:style>
  <w:style w:type="character" w:customStyle="1" w:styleId="Heading2Char">
    <w:name w:val="Heading 2 Char"/>
    <w:basedOn w:val="DefaultParagraphFont"/>
    <w:link w:val="Heading2"/>
    <w:uiPriority w:val="9"/>
    <w:rsid w:val="00585271"/>
    <w:rPr>
      <w:rFonts w:ascii="Arial" w:eastAsiaTheme="majorEastAsia" w:hAnsi="Arial" w:cs="Arial"/>
      <w:b/>
      <w:bCs/>
      <w:color w:val="000000"/>
      <w:sz w:val="24"/>
      <w:szCs w:val="24"/>
    </w:rPr>
  </w:style>
  <w:style w:type="character" w:customStyle="1" w:styleId="Heading6Char">
    <w:name w:val="Heading 6 Char"/>
    <w:basedOn w:val="DefaultParagraphFont"/>
    <w:link w:val="Heading6"/>
    <w:uiPriority w:val="9"/>
    <w:rsid w:val="00482E35"/>
    <w:rPr>
      <w:rFonts w:ascii="Arial" w:eastAsiaTheme="majorEastAsia" w:hAnsi="Arial" w:cs="Arial"/>
      <w:iCs/>
      <w:sz w:val="20"/>
    </w:rPr>
  </w:style>
  <w:style w:type="paragraph" w:customStyle="1" w:styleId="ListParaCheckMark">
    <w:name w:val="List Para Check Mark"/>
    <w:basedOn w:val="Heading6"/>
    <w:link w:val="ListParaCheckMarkChar"/>
    <w:rsid w:val="00482E35"/>
    <w:pPr>
      <w:keepNext w:val="0"/>
      <w:keepLines w:val="0"/>
      <w:widowControl w:val="0"/>
    </w:pPr>
  </w:style>
  <w:style w:type="character" w:customStyle="1" w:styleId="ListParaCheckMarkChar">
    <w:name w:val="List Para Check Mark Char"/>
    <w:basedOn w:val="Heading6Char"/>
    <w:link w:val="ListParaCheckMark"/>
    <w:rsid w:val="00482E35"/>
    <w:rPr>
      <w:rFonts w:ascii="Arial" w:eastAsiaTheme="majorEastAsia" w:hAnsi="Arial" w:cs="Arial"/>
      <w:iCs/>
      <w:sz w:val="20"/>
    </w:rPr>
  </w:style>
  <w:style w:type="character" w:customStyle="1" w:styleId="Heading3Char">
    <w:name w:val="Heading 3 Char"/>
    <w:basedOn w:val="DefaultParagraphFont"/>
    <w:link w:val="Heading3"/>
    <w:uiPriority w:val="9"/>
    <w:semiHidden/>
    <w:rsid w:val="005522EE"/>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qFormat/>
    <w:rsid w:val="005522EE"/>
    <w:pPr>
      <w:widowControl w:val="0"/>
      <w:spacing w:before="0" w:after="0"/>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70301700941609EBF25E84A1DE737"/>
        <w:category>
          <w:name w:val="General"/>
          <w:gallery w:val="placeholder"/>
        </w:category>
        <w:types>
          <w:type w:val="bbPlcHdr"/>
        </w:types>
        <w:behaviors>
          <w:behavior w:val="content"/>
        </w:behaviors>
        <w:guid w:val="{A01E6E43-1FE1-4AF2-B6EC-6A8D3B9B0CDA}"/>
      </w:docPartPr>
      <w:docPartBody>
        <w:p w:rsidR="008A0E55" w:rsidRDefault="00BA736D" w:rsidP="00BA736D">
          <w:pPr>
            <w:pStyle w:val="52070301700941609EBF25E84A1DE737"/>
          </w:pPr>
          <w:r w:rsidRPr="00B22DAA">
            <w:rPr>
              <w:rStyle w:val="PlaceholderText"/>
              <w:sz w:val="16"/>
            </w:rPr>
            <w:t>Click or tap here to enter text.</w:t>
          </w:r>
        </w:p>
      </w:docPartBody>
    </w:docPart>
    <w:docPart>
      <w:docPartPr>
        <w:name w:val="53C937633A3A4563B059EE4BBBAD0D38"/>
        <w:category>
          <w:name w:val="General"/>
          <w:gallery w:val="placeholder"/>
        </w:category>
        <w:types>
          <w:type w:val="bbPlcHdr"/>
        </w:types>
        <w:behaviors>
          <w:behavior w:val="content"/>
        </w:behaviors>
        <w:guid w:val="{B2D5C269-22A4-49F5-8527-FFFB8669BC3E}"/>
      </w:docPartPr>
      <w:docPartBody>
        <w:p w:rsidR="008A0E55" w:rsidRDefault="00BA736D" w:rsidP="00BA736D">
          <w:pPr>
            <w:pStyle w:val="53C937633A3A4563B059EE4BBBAD0D38"/>
          </w:pPr>
          <w:r w:rsidRPr="00B22DAA">
            <w:rPr>
              <w:rStyle w:val="PlaceholderText"/>
              <w:sz w:val="16"/>
            </w:rPr>
            <w:t>Click or tap here to enter text.</w:t>
          </w:r>
        </w:p>
      </w:docPartBody>
    </w:docPart>
    <w:docPart>
      <w:docPartPr>
        <w:name w:val="B9B5BEA917EA41DFA0795D21BA1E96AD"/>
        <w:category>
          <w:name w:val="General"/>
          <w:gallery w:val="placeholder"/>
        </w:category>
        <w:types>
          <w:type w:val="bbPlcHdr"/>
        </w:types>
        <w:behaviors>
          <w:behavior w:val="content"/>
        </w:behaviors>
        <w:guid w:val="{334D4A56-4E6A-417C-9286-2D73E7A5829C}"/>
      </w:docPartPr>
      <w:docPartBody>
        <w:p w:rsidR="008A0E55" w:rsidRDefault="00BA736D" w:rsidP="00BA736D">
          <w:pPr>
            <w:pStyle w:val="B9B5BEA917EA41DFA0795D21BA1E96AD"/>
          </w:pPr>
          <w:r w:rsidRPr="00B22DAA">
            <w:rPr>
              <w:rStyle w:val="PlaceholderText"/>
              <w:sz w:val="16"/>
            </w:rPr>
            <w:t>Click or tap here to enter text.</w:t>
          </w:r>
        </w:p>
      </w:docPartBody>
    </w:docPart>
    <w:docPart>
      <w:docPartPr>
        <w:name w:val="689881C169AE45C6875473816783AE3E"/>
        <w:category>
          <w:name w:val="General"/>
          <w:gallery w:val="placeholder"/>
        </w:category>
        <w:types>
          <w:type w:val="bbPlcHdr"/>
        </w:types>
        <w:behaviors>
          <w:behavior w:val="content"/>
        </w:behaviors>
        <w:guid w:val="{18268171-B09E-4108-868C-4252FFF2C770}"/>
      </w:docPartPr>
      <w:docPartBody>
        <w:p w:rsidR="008A0E55" w:rsidRDefault="00BA736D" w:rsidP="00BA736D">
          <w:pPr>
            <w:pStyle w:val="689881C169AE45C6875473816783AE3E"/>
          </w:pPr>
          <w:r w:rsidRPr="00A54EF1">
            <w:rPr>
              <w:rStyle w:val="PlaceholderText"/>
              <w:sz w:val="16"/>
            </w:rPr>
            <w:t>Click or tap here to enter text.</w:t>
          </w:r>
        </w:p>
      </w:docPartBody>
    </w:docPart>
    <w:docPart>
      <w:docPartPr>
        <w:name w:val="C47304221BE5426D9A8C2DD3E9981A6A"/>
        <w:category>
          <w:name w:val="General"/>
          <w:gallery w:val="placeholder"/>
        </w:category>
        <w:types>
          <w:type w:val="bbPlcHdr"/>
        </w:types>
        <w:behaviors>
          <w:behavior w:val="content"/>
        </w:behaviors>
        <w:guid w:val="{D45A400D-D1A8-4FE4-B5BE-4EA72015303A}"/>
      </w:docPartPr>
      <w:docPartBody>
        <w:p w:rsidR="008A0E55" w:rsidRDefault="00BA736D" w:rsidP="00BA736D">
          <w:pPr>
            <w:pStyle w:val="C47304221BE5426D9A8C2DD3E9981A6A"/>
          </w:pPr>
          <w:r w:rsidRPr="00B22DAA">
            <w:rPr>
              <w:rStyle w:val="PlaceholderText"/>
              <w:sz w:val="16"/>
            </w:rPr>
            <w:t>Click or tap to enter a date.</w:t>
          </w:r>
        </w:p>
      </w:docPartBody>
    </w:docPart>
    <w:docPart>
      <w:docPartPr>
        <w:name w:val="7C48204E70C14DB5AE0B0234F3B4245C"/>
        <w:category>
          <w:name w:val="General"/>
          <w:gallery w:val="placeholder"/>
        </w:category>
        <w:types>
          <w:type w:val="bbPlcHdr"/>
        </w:types>
        <w:behaviors>
          <w:behavior w:val="content"/>
        </w:behaviors>
        <w:guid w:val="{AEC67D5B-C77B-437C-B03A-A80A209B6D9F}"/>
      </w:docPartPr>
      <w:docPartBody>
        <w:p w:rsidR="008A0E55" w:rsidRDefault="00BA736D" w:rsidP="00BA736D">
          <w:pPr>
            <w:pStyle w:val="7C48204E70C14DB5AE0B0234F3B4245C"/>
          </w:pPr>
          <w:r w:rsidRPr="001A19B7">
            <w:rPr>
              <w:rStyle w:val="PlaceholderText"/>
              <w:sz w:val="16"/>
            </w:rPr>
            <w:t>Click or tap here to enter text.</w:t>
          </w:r>
        </w:p>
      </w:docPartBody>
    </w:docPart>
    <w:docPart>
      <w:docPartPr>
        <w:name w:val="50DF7CFD669D42DCB9B2E8878228277E"/>
        <w:category>
          <w:name w:val="General"/>
          <w:gallery w:val="placeholder"/>
        </w:category>
        <w:types>
          <w:type w:val="bbPlcHdr"/>
        </w:types>
        <w:behaviors>
          <w:behavior w:val="content"/>
        </w:behaviors>
        <w:guid w:val="{FACBB5B3-F2D5-4ADA-A263-E6E4DE94789F}"/>
      </w:docPartPr>
      <w:docPartBody>
        <w:p w:rsidR="008A0E55" w:rsidRDefault="00BA736D" w:rsidP="00BA736D">
          <w:pPr>
            <w:pStyle w:val="50DF7CFD669D42DCB9B2E8878228277E"/>
          </w:pPr>
          <w:r>
            <w:rPr>
              <w:color w:val="808080"/>
              <w:sz w:val="16"/>
            </w:rPr>
            <w:t>Select YES or NO</w:t>
          </w:r>
          <w:r w:rsidRPr="008F0974">
            <w:rPr>
              <w:color w:val="808080"/>
              <w:sz w:val="16"/>
            </w:rPr>
            <w:t>.</w:t>
          </w:r>
        </w:p>
      </w:docPartBody>
    </w:docPart>
    <w:docPart>
      <w:docPartPr>
        <w:name w:val="038EA71894844E15B133BA6CC3594756"/>
        <w:category>
          <w:name w:val="General"/>
          <w:gallery w:val="placeholder"/>
        </w:category>
        <w:types>
          <w:type w:val="bbPlcHdr"/>
        </w:types>
        <w:behaviors>
          <w:behavior w:val="content"/>
        </w:behaviors>
        <w:guid w:val="{39252E09-7301-4A83-BDEC-A6AD31A80AE2}"/>
      </w:docPartPr>
      <w:docPartBody>
        <w:p w:rsidR="008A0E55" w:rsidRDefault="00BA736D" w:rsidP="00BA736D">
          <w:pPr>
            <w:pStyle w:val="038EA71894844E15B133BA6CC3594756"/>
          </w:pPr>
          <w:r>
            <w:rPr>
              <w:color w:val="808080"/>
              <w:sz w:val="16"/>
            </w:rPr>
            <w:t>Select YES or NO</w:t>
          </w:r>
          <w:r w:rsidRPr="008F0974">
            <w:rPr>
              <w:color w:val="808080"/>
              <w:sz w:val="16"/>
            </w:rPr>
            <w:t>.</w:t>
          </w:r>
        </w:p>
      </w:docPartBody>
    </w:docPart>
    <w:docPart>
      <w:docPartPr>
        <w:name w:val="46719EBF07A341CDAC5AA00810CEBEEF"/>
        <w:category>
          <w:name w:val="General"/>
          <w:gallery w:val="placeholder"/>
        </w:category>
        <w:types>
          <w:type w:val="bbPlcHdr"/>
        </w:types>
        <w:behaviors>
          <w:behavior w:val="content"/>
        </w:behaviors>
        <w:guid w:val="{8FEA1222-8FA2-4D7B-A60D-BB4816AA521D}"/>
      </w:docPartPr>
      <w:docPartBody>
        <w:p w:rsidR="008A0E55" w:rsidRDefault="00BA736D" w:rsidP="00BA736D">
          <w:pPr>
            <w:pStyle w:val="46719EBF07A341CDAC5AA00810CEBEEF"/>
          </w:pPr>
          <w:r>
            <w:rPr>
              <w:color w:val="808080"/>
              <w:sz w:val="16"/>
            </w:rPr>
            <w:t>Select YES or NO</w:t>
          </w:r>
          <w:r w:rsidRPr="008F0974">
            <w:rPr>
              <w:color w:val="808080"/>
              <w:sz w:val="16"/>
            </w:rPr>
            <w:t>.</w:t>
          </w:r>
        </w:p>
      </w:docPartBody>
    </w:docPart>
    <w:docPart>
      <w:docPartPr>
        <w:name w:val="A714C2F313E74F74851F2B05EB2D6B21"/>
        <w:category>
          <w:name w:val="General"/>
          <w:gallery w:val="placeholder"/>
        </w:category>
        <w:types>
          <w:type w:val="bbPlcHdr"/>
        </w:types>
        <w:behaviors>
          <w:behavior w:val="content"/>
        </w:behaviors>
        <w:guid w:val="{16BEF066-9F1C-403A-9D1C-26C81B61E535}"/>
      </w:docPartPr>
      <w:docPartBody>
        <w:p w:rsidR="008A0E55" w:rsidRDefault="00BA736D" w:rsidP="00BA736D">
          <w:pPr>
            <w:pStyle w:val="A714C2F313E74F74851F2B05EB2D6B21"/>
          </w:pPr>
          <w:r>
            <w:rPr>
              <w:color w:val="808080"/>
              <w:sz w:val="16"/>
            </w:rPr>
            <w:t>Select YES or NO</w:t>
          </w:r>
          <w:r w:rsidRPr="008F0974">
            <w:rPr>
              <w:color w:val="808080"/>
              <w:sz w:val="16"/>
            </w:rPr>
            <w:t>.</w:t>
          </w:r>
        </w:p>
      </w:docPartBody>
    </w:docPart>
    <w:docPart>
      <w:docPartPr>
        <w:name w:val="54022A0CB8594A52B8DAEA1C6CB93A8F"/>
        <w:category>
          <w:name w:val="General"/>
          <w:gallery w:val="placeholder"/>
        </w:category>
        <w:types>
          <w:type w:val="bbPlcHdr"/>
        </w:types>
        <w:behaviors>
          <w:behavior w:val="content"/>
        </w:behaviors>
        <w:guid w:val="{33395559-8B9D-42FE-9823-0FD9547B39EF}"/>
      </w:docPartPr>
      <w:docPartBody>
        <w:p w:rsidR="008A0E55" w:rsidRDefault="00BA736D" w:rsidP="00BA736D">
          <w:pPr>
            <w:pStyle w:val="54022A0CB8594A52B8DAEA1C6CB93A8F"/>
          </w:pPr>
          <w:r>
            <w:rPr>
              <w:color w:val="808080"/>
              <w:sz w:val="16"/>
            </w:rPr>
            <w:t>Select YES or NO</w:t>
          </w:r>
          <w:r w:rsidRPr="008F0974">
            <w:rPr>
              <w:color w:val="808080"/>
              <w:sz w:val="16"/>
            </w:rPr>
            <w:t>.</w:t>
          </w:r>
        </w:p>
      </w:docPartBody>
    </w:docPart>
    <w:docPart>
      <w:docPartPr>
        <w:name w:val="200653CBA146498A8AD61C699F2BDDB4"/>
        <w:category>
          <w:name w:val="General"/>
          <w:gallery w:val="placeholder"/>
        </w:category>
        <w:types>
          <w:type w:val="bbPlcHdr"/>
        </w:types>
        <w:behaviors>
          <w:behavior w:val="content"/>
        </w:behaviors>
        <w:guid w:val="{F6BC0650-F588-45AF-802F-C68777C87522}"/>
      </w:docPartPr>
      <w:docPartBody>
        <w:p w:rsidR="008A0E55" w:rsidRDefault="00BA736D" w:rsidP="00BA736D">
          <w:pPr>
            <w:pStyle w:val="200653CBA146498A8AD61C699F2BDDB4"/>
          </w:pPr>
          <w:r>
            <w:rPr>
              <w:color w:val="808080"/>
              <w:sz w:val="16"/>
            </w:rPr>
            <w:t>Select YES or NO</w:t>
          </w:r>
          <w:r w:rsidRPr="008F0974">
            <w:rPr>
              <w:color w:val="808080"/>
              <w:sz w:val="16"/>
            </w:rPr>
            <w:t>.</w:t>
          </w:r>
        </w:p>
      </w:docPartBody>
    </w:docPart>
    <w:docPart>
      <w:docPartPr>
        <w:name w:val="D8C1CD8D87544E6BA244348001329AC9"/>
        <w:category>
          <w:name w:val="General"/>
          <w:gallery w:val="placeholder"/>
        </w:category>
        <w:types>
          <w:type w:val="bbPlcHdr"/>
        </w:types>
        <w:behaviors>
          <w:behavior w:val="content"/>
        </w:behaviors>
        <w:guid w:val="{005B402B-B9D2-4D1E-BE9C-6FDC7AA28385}"/>
      </w:docPartPr>
      <w:docPartBody>
        <w:p w:rsidR="008A0E55" w:rsidRDefault="00BA736D" w:rsidP="00BA736D">
          <w:pPr>
            <w:pStyle w:val="D8C1CD8D87544E6BA244348001329AC9"/>
          </w:pPr>
          <w:r>
            <w:rPr>
              <w:color w:val="808080"/>
              <w:sz w:val="16"/>
            </w:rPr>
            <w:t>Select YES or NO</w:t>
          </w:r>
          <w:r w:rsidRPr="008F0974">
            <w:rPr>
              <w:color w:val="808080"/>
              <w:sz w:val="16"/>
            </w:rPr>
            <w:t>.</w:t>
          </w:r>
        </w:p>
      </w:docPartBody>
    </w:docPart>
    <w:docPart>
      <w:docPartPr>
        <w:name w:val="EADBE9BAB23E4BD8AB546A2300EB5247"/>
        <w:category>
          <w:name w:val="General"/>
          <w:gallery w:val="placeholder"/>
        </w:category>
        <w:types>
          <w:type w:val="bbPlcHdr"/>
        </w:types>
        <w:behaviors>
          <w:behavior w:val="content"/>
        </w:behaviors>
        <w:guid w:val="{3BFF6B42-F3C1-47D7-8CBA-D704222E2B6B}"/>
      </w:docPartPr>
      <w:docPartBody>
        <w:p w:rsidR="008A0E55" w:rsidRDefault="00BA736D" w:rsidP="00BA736D">
          <w:pPr>
            <w:pStyle w:val="EADBE9BAB23E4BD8AB546A2300EB5247"/>
          </w:pPr>
          <w:r>
            <w:rPr>
              <w:color w:val="808080"/>
              <w:sz w:val="16"/>
            </w:rPr>
            <w:t>Select YES or NO</w:t>
          </w:r>
          <w:r w:rsidRPr="008F0974">
            <w:rPr>
              <w:color w:val="808080"/>
              <w:sz w:val="16"/>
            </w:rPr>
            <w:t>.</w:t>
          </w:r>
        </w:p>
      </w:docPartBody>
    </w:docPart>
    <w:docPart>
      <w:docPartPr>
        <w:name w:val="6966195CC69A4A2AA437E56AE6C900F7"/>
        <w:category>
          <w:name w:val="General"/>
          <w:gallery w:val="placeholder"/>
        </w:category>
        <w:types>
          <w:type w:val="bbPlcHdr"/>
        </w:types>
        <w:behaviors>
          <w:behavior w:val="content"/>
        </w:behaviors>
        <w:guid w:val="{A499E4A1-FD90-4A60-A828-26456BFE605C}"/>
      </w:docPartPr>
      <w:docPartBody>
        <w:p w:rsidR="008A0E55" w:rsidRDefault="00BA736D" w:rsidP="00BA736D">
          <w:pPr>
            <w:pStyle w:val="6966195CC69A4A2AA437E56AE6C900F7"/>
          </w:pPr>
          <w:r>
            <w:rPr>
              <w:color w:val="808080"/>
              <w:sz w:val="16"/>
            </w:rPr>
            <w:t>Select YES or NO</w:t>
          </w:r>
          <w:r w:rsidRPr="008F0974">
            <w:rPr>
              <w:color w:val="808080"/>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D"/>
    <w:rsid w:val="008A0E55"/>
    <w:rsid w:val="00BA736D"/>
    <w:rsid w:val="00DE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36D"/>
    <w:rPr>
      <w:color w:val="808080"/>
    </w:rPr>
  </w:style>
  <w:style w:type="paragraph" w:customStyle="1" w:styleId="52070301700941609EBF25E84A1DE737">
    <w:name w:val="52070301700941609EBF25E84A1DE737"/>
    <w:rsid w:val="00BA736D"/>
  </w:style>
  <w:style w:type="paragraph" w:customStyle="1" w:styleId="53C937633A3A4563B059EE4BBBAD0D38">
    <w:name w:val="53C937633A3A4563B059EE4BBBAD0D38"/>
    <w:rsid w:val="00BA736D"/>
  </w:style>
  <w:style w:type="paragraph" w:customStyle="1" w:styleId="B9B5BEA917EA41DFA0795D21BA1E96AD">
    <w:name w:val="B9B5BEA917EA41DFA0795D21BA1E96AD"/>
    <w:rsid w:val="00BA736D"/>
  </w:style>
  <w:style w:type="paragraph" w:customStyle="1" w:styleId="689881C169AE45C6875473816783AE3E">
    <w:name w:val="689881C169AE45C6875473816783AE3E"/>
    <w:rsid w:val="00BA736D"/>
  </w:style>
  <w:style w:type="paragraph" w:customStyle="1" w:styleId="C47304221BE5426D9A8C2DD3E9981A6A">
    <w:name w:val="C47304221BE5426D9A8C2DD3E9981A6A"/>
    <w:rsid w:val="00BA736D"/>
  </w:style>
  <w:style w:type="paragraph" w:customStyle="1" w:styleId="7C48204E70C14DB5AE0B0234F3B4245C">
    <w:name w:val="7C48204E70C14DB5AE0B0234F3B4245C"/>
    <w:rsid w:val="00BA736D"/>
  </w:style>
  <w:style w:type="paragraph" w:customStyle="1" w:styleId="50DF7CFD669D42DCB9B2E8878228277E">
    <w:name w:val="50DF7CFD669D42DCB9B2E8878228277E"/>
    <w:rsid w:val="00BA736D"/>
  </w:style>
  <w:style w:type="paragraph" w:customStyle="1" w:styleId="038EA71894844E15B133BA6CC3594756">
    <w:name w:val="038EA71894844E15B133BA6CC3594756"/>
    <w:rsid w:val="00BA736D"/>
  </w:style>
  <w:style w:type="paragraph" w:customStyle="1" w:styleId="46719EBF07A341CDAC5AA00810CEBEEF">
    <w:name w:val="46719EBF07A341CDAC5AA00810CEBEEF"/>
    <w:rsid w:val="00BA736D"/>
  </w:style>
  <w:style w:type="paragraph" w:customStyle="1" w:styleId="A714C2F313E74F74851F2B05EB2D6B21">
    <w:name w:val="A714C2F313E74F74851F2B05EB2D6B21"/>
    <w:rsid w:val="00BA736D"/>
  </w:style>
  <w:style w:type="paragraph" w:customStyle="1" w:styleId="54022A0CB8594A52B8DAEA1C6CB93A8F">
    <w:name w:val="54022A0CB8594A52B8DAEA1C6CB93A8F"/>
    <w:rsid w:val="00BA736D"/>
  </w:style>
  <w:style w:type="paragraph" w:customStyle="1" w:styleId="200653CBA146498A8AD61C699F2BDDB4">
    <w:name w:val="200653CBA146498A8AD61C699F2BDDB4"/>
    <w:rsid w:val="00BA736D"/>
  </w:style>
  <w:style w:type="paragraph" w:customStyle="1" w:styleId="D8C1CD8D87544E6BA244348001329AC9">
    <w:name w:val="D8C1CD8D87544E6BA244348001329AC9"/>
    <w:rsid w:val="00BA736D"/>
  </w:style>
  <w:style w:type="paragraph" w:customStyle="1" w:styleId="EADBE9BAB23E4BD8AB546A2300EB5247">
    <w:name w:val="EADBE9BAB23E4BD8AB546A2300EB5247"/>
    <w:rsid w:val="00BA736D"/>
  </w:style>
  <w:style w:type="paragraph" w:customStyle="1" w:styleId="6966195CC69A4A2AA437E56AE6C900F7">
    <w:name w:val="6966195CC69A4A2AA437E56AE6C900F7"/>
    <w:rsid w:val="00BA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4</cp:revision>
  <dcterms:created xsi:type="dcterms:W3CDTF">2019-02-26T18:41:00Z</dcterms:created>
  <dcterms:modified xsi:type="dcterms:W3CDTF">2021-11-23T17:26:00Z</dcterms:modified>
</cp:coreProperties>
</file>