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260F" w:rsidRPr="00CE260F" w:rsidRDefault="00CE260F" w:rsidP="00CE260F">
      <w:pPr>
        <w:pStyle w:val="Heading2"/>
        <w:shd w:val="clear" w:color="auto" w:fill="44546A" w:themeFill="text2"/>
        <w:spacing w:before="144" w:after="144"/>
        <w:jc w:val="center"/>
        <w:rPr>
          <w:color w:val="FFFFFF" w:themeColor="background1"/>
          <w:sz w:val="32"/>
          <w:szCs w:val="32"/>
        </w:rPr>
      </w:pPr>
      <w:bookmarkStart w:id="0" w:name="_Toc534789200"/>
      <w:r w:rsidRPr="00CE260F">
        <w:rPr>
          <w:color w:val="FFFFFF" w:themeColor="background1"/>
          <w:sz w:val="32"/>
          <w:szCs w:val="32"/>
        </w:rPr>
        <w:t>Seated Workstation Specifications</w:t>
      </w:r>
      <w:bookmarkEnd w:id="0"/>
      <w:r w:rsidRPr="00CE260F">
        <w:rPr>
          <w:color w:val="FFFFFF" w:themeColor="background1"/>
          <w:sz w:val="32"/>
          <w:szCs w:val="32"/>
        </w:rPr>
        <w:fldChar w:fldCharType="begin"/>
      </w:r>
      <w:r w:rsidRPr="00CE260F">
        <w:rPr>
          <w:color w:val="FFFFFF" w:themeColor="background1"/>
          <w:sz w:val="32"/>
          <w:szCs w:val="32"/>
        </w:rPr>
        <w:instrText xml:space="preserve"> TC "</w:instrText>
      </w:r>
      <w:bookmarkStart w:id="1" w:name="_Toc149614688"/>
      <w:r w:rsidRPr="00CE260F">
        <w:rPr>
          <w:color w:val="FFFFFF" w:themeColor="background1"/>
          <w:sz w:val="32"/>
          <w:szCs w:val="32"/>
        </w:rPr>
        <w:instrText>Seated Workstation Specifications</w:instrText>
      </w:r>
      <w:bookmarkEnd w:id="1"/>
      <w:r w:rsidRPr="00CE260F">
        <w:rPr>
          <w:color w:val="FFFFFF" w:themeColor="background1"/>
          <w:sz w:val="32"/>
          <w:szCs w:val="32"/>
        </w:rPr>
        <w:instrText xml:space="preserve">" \f C \l "1" </w:instrText>
      </w:r>
      <w:r w:rsidRPr="00CE260F">
        <w:rPr>
          <w:color w:val="FFFFFF" w:themeColor="background1"/>
          <w:sz w:val="32"/>
          <w:szCs w:val="32"/>
        </w:rPr>
        <w:fldChar w:fldCharType="end"/>
      </w:r>
    </w:p>
    <w:tbl>
      <w:tblPr>
        <w:tblW w:w="10890" w:type="dxa"/>
        <w:tblLook w:val="04A0" w:firstRow="1" w:lastRow="0" w:firstColumn="1" w:lastColumn="0" w:noHBand="0" w:noVBand="1"/>
      </w:tblPr>
      <w:tblGrid>
        <w:gridCol w:w="10890"/>
      </w:tblGrid>
      <w:tr w:rsidR="00CE260F" w:rsidTr="00CE260F">
        <w:tc>
          <w:tcPr>
            <w:tcW w:w="10890" w:type="dxa"/>
            <w:vAlign w:val="center"/>
          </w:tcPr>
          <w:p w:rsidR="00CE260F" w:rsidRDefault="00CE260F" w:rsidP="00CE260F">
            <w:pPr>
              <w:pStyle w:val="Heading3"/>
              <w:jc w:val="center"/>
            </w:pPr>
            <w:r>
              <w:t xml:space="preserve">Illustration </w:t>
            </w:r>
            <w:r w:rsidR="00A768C3">
              <w:t>of S</w:t>
            </w:r>
            <w:r w:rsidR="00A768C3" w:rsidRPr="00540A58">
              <w:t>eated Work</w:t>
            </w:r>
            <w:r w:rsidR="00A768C3">
              <w:t xml:space="preserve">station </w:t>
            </w:r>
            <w:r w:rsidR="00A768C3" w:rsidRPr="00540A58">
              <w:t>Dimensions</w:t>
            </w:r>
          </w:p>
        </w:tc>
      </w:tr>
      <w:tr w:rsidR="00CE260F" w:rsidTr="00CE260F">
        <w:tc>
          <w:tcPr>
            <w:tcW w:w="10890" w:type="dxa"/>
          </w:tcPr>
          <w:p w:rsidR="00CE260F" w:rsidRDefault="00CE260F" w:rsidP="0008714E">
            <w:pPr>
              <w:pStyle w:val="Caption"/>
            </w:pPr>
            <w:r>
              <w:drawing>
                <wp:inline distT="0" distB="0" distL="0" distR="0" wp14:anchorId="5786A44C" wp14:editId="6359DE69">
                  <wp:extent cx="3088257" cy="2778043"/>
                  <wp:effectExtent l="0" t="0" r="0" b="3810"/>
                  <wp:docPr id="48" name="Picture 48" descr="F:\SeatedWSLayou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F:\SeatedWSLayou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57461" cy="2840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E260F" w:rsidRPr="00A768C3" w:rsidRDefault="00CE260F" w:rsidP="00CE260F">
      <w:pPr>
        <w:pStyle w:val="Heading3"/>
        <w:jc w:val="center"/>
      </w:pPr>
      <w:bookmarkStart w:id="2" w:name="_Toc149721418"/>
      <w:r>
        <w:t xml:space="preserve">Seated </w:t>
      </w:r>
      <w:r w:rsidR="00A768C3">
        <w:t>Workstation Dimensions</w:t>
      </w:r>
      <w:bookmarkEnd w:id="2"/>
    </w:p>
    <w:tbl>
      <w:tblPr>
        <w:tblW w:w="5004" w:type="pct"/>
        <w:tblBorders>
          <w:top w:val="outset" w:sz="2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0" w:type="dxa"/>
          <w:left w:w="70" w:type="dxa"/>
          <w:bottom w:w="70" w:type="dxa"/>
          <w:right w:w="70" w:type="dxa"/>
        </w:tblCellMar>
        <w:tblLook w:val="04A0" w:firstRow="1" w:lastRow="0" w:firstColumn="1" w:lastColumn="0" w:noHBand="0" w:noVBand="1"/>
      </w:tblPr>
      <w:tblGrid>
        <w:gridCol w:w="3053"/>
        <w:gridCol w:w="1979"/>
        <w:gridCol w:w="1938"/>
        <w:gridCol w:w="3823"/>
      </w:tblGrid>
      <w:tr w:rsidR="00CE260F" w:rsidRPr="00A768C3" w:rsidTr="00A768C3">
        <w:tc>
          <w:tcPr>
            <w:tcW w:w="1414" w:type="pct"/>
            <w:tcBorders>
              <w:top w:val="outset" w:sz="6" w:space="0" w:color="auto"/>
              <w:left w:val="outset" w:sz="6" w:space="0" w:color="000000"/>
              <w:bottom w:val="single" w:sz="6" w:space="0" w:color="auto"/>
              <w:right w:val="outset" w:sz="6" w:space="0" w:color="auto"/>
            </w:tcBorders>
            <w:shd w:val="clear" w:color="auto" w:fill="44546A" w:themeFill="text2"/>
            <w:hideMark/>
          </w:tcPr>
          <w:p w:rsidR="00CE260F" w:rsidRPr="00A768C3" w:rsidRDefault="00CE260F" w:rsidP="0008714E">
            <w:pPr>
              <w:spacing w:before="0" w:after="0"/>
              <w:jc w:val="center"/>
              <w:rPr>
                <w:rFonts w:eastAsia="Times New Roman"/>
                <w:color w:val="FFFFFF" w:themeColor="background1"/>
              </w:rPr>
            </w:pPr>
            <w:r w:rsidRPr="00A768C3">
              <w:rPr>
                <w:rFonts w:eastAsia="Times New Roman"/>
                <w:b/>
                <w:bCs/>
                <w:color w:val="FFFFFF" w:themeColor="background1"/>
                <w:szCs w:val="20"/>
              </w:rPr>
              <w:t>Criteria</w:t>
            </w:r>
          </w:p>
        </w:tc>
        <w:tc>
          <w:tcPr>
            <w:tcW w:w="181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44546A" w:themeFill="text2"/>
            <w:hideMark/>
          </w:tcPr>
          <w:p w:rsidR="00CE260F" w:rsidRPr="00A768C3" w:rsidRDefault="00CE260F" w:rsidP="0008714E">
            <w:pPr>
              <w:spacing w:before="0" w:after="0"/>
              <w:jc w:val="center"/>
              <w:rPr>
                <w:rFonts w:eastAsia="Times New Roman"/>
                <w:color w:val="FFFFFF" w:themeColor="background1"/>
              </w:rPr>
            </w:pPr>
            <w:r w:rsidRPr="00A768C3">
              <w:rPr>
                <w:rFonts w:eastAsia="Times New Roman"/>
                <w:b/>
                <w:bCs/>
                <w:color w:val="FFFFFF" w:themeColor="background1"/>
                <w:szCs w:val="20"/>
              </w:rPr>
              <w:t>Dimension</w:t>
            </w:r>
          </w:p>
        </w:tc>
        <w:tc>
          <w:tcPr>
            <w:tcW w:w="1771" w:type="pct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outset" w:sz="6" w:space="0" w:color="000000"/>
            </w:tcBorders>
            <w:shd w:val="clear" w:color="auto" w:fill="44546A" w:themeFill="text2"/>
            <w:hideMark/>
          </w:tcPr>
          <w:p w:rsidR="00CE260F" w:rsidRPr="00A768C3" w:rsidRDefault="00CE260F" w:rsidP="0008714E">
            <w:pPr>
              <w:spacing w:before="0" w:after="0"/>
              <w:jc w:val="center"/>
              <w:rPr>
                <w:rFonts w:eastAsia="Times New Roman"/>
                <w:color w:val="FFFFFF" w:themeColor="background1"/>
              </w:rPr>
            </w:pPr>
            <w:r w:rsidRPr="00A768C3">
              <w:rPr>
                <w:rFonts w:eastAsia="Times New Roman"/>
                <w:b/>
                <w:bCs/>
                <w:color w:val="FFFFFF" w:themeColor="background1"/>
                <w:szCs w:val="20"/>
              </w:rPr>
              <w:t>Description</w:t>
            </w:r>
          </w:p>
        </w:tc>
      </w:tr>
      <w:tr w:rsidR="00CE260F" w:rsidRPr="00FE5AD9" w:rsidTr="00A768C3">
        <w:trPr>
          <w:trHeight w:val="380"/>
        </w:trPr>
        <w:tc>
          <w:tcPr>
            <w:tcW w:w="1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260F" w:rsidRPr="00A768C3" w:rsidRDefault="00CE260F" w:rsidP="0008714E">
            <w:pPr>
              <w:spacing w:before="0" w:after="0"/>
              <w:jc w:val="both"/>
              <w:rPr>
                <w:rFonts w:eastAsia="Times New Roman"/>
                <w:sz w:val="22"/>
              </w:rPr>
            </w:pPr>
            <w:r w:rsidRPr="00A768C3">
              <w:rPr>
                <w:rFonts w:eastAsia="Times New Roman"/>
                <w:b/>
                <w:bCs/>
                <w:sz w:val="22"/>
                <w:szCs w:val="20"/>
              </w:rPr>
              <w:t xml:space="preserve">A.  Worksurface height </w:t>
            </w:r>
          </w:p>
        </w:tc>
        <w:tc>
          <w:tcPr>
            <w:tcW w:w="9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260F" w:rsidRPr="00A768C3" w:rsidRDefault="00CE260F" w:rsidP="0008714E">
            <w:pPr>
              <w:spacing w:before="0" w:after="0"/>
              <w:rPr>
                <w:rFonts w:eastAsia="Times New Roman"/>
                <w:sz w:val="22"/>
              </w:rPr>
            </w:pPr>
            <w:r w:rsidRPr="00A768C3">
              <w:rPr>
                <w:rFonts w:eastAsia="Times New Roman"/>
                <w:sz w:val="22"/>
                <w:szCs w:val="20"/>
              </w:rPr>
              <w:t>Adjustable Worksurface</w:t>
            </w:r>
          </w:p>
        </w:tc>
        <w:tc>
          <w:tcPr>
            <w:tcW w:w="898" w:type="pct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260F" w:rsidRPr="00A768C3" w:rsidRDefault="00CE260F" w:rsidP="0008714E">
            <w:pPr>
              <w:spacing w:before="0" w:after="0"/>
              <w:rPr>
                <w:rFonts w:eastAsia="Times New Roman"/>
                <w:sz w:val="22"/>
              </w:rPr>
            </w:pPr>
            <w:r w:rsidRPr="00A768C3">
              <w:rPr>
                <w:rFonts w:eastAsia="Times New Roman"/>
                <w:sz w:val="22"/>
              </w:rPr>
              <w:t>Fixed Height</w:t>
            </w:r>
            <w:r w:rsidRPr="00A768C3">
              <w:rPr>
                <w:rFonts w:eastAsia="Times New Roman"/>
                <w:sz w:val="22"/>
                <w:szCs w:val="20"/>
              </w:rPr>
              <w:t xml:space="preserve"> Worksurface (with chair/ footrest)</w:t>
            </w:r>
          </w:p>
        </w:tc>
        <w:tc>
          <w:tcPr>
            <w:tcW w:w="1771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260F" w:rsidRPr="00A768C3" w:rsidRDefault="00CE260F" w:rsidP="0008714E">
            <w:pPr>
              <w:spacing w:before="0" w:after="0"/>
              <w:rPr>
                <w:rFonts w:eastAsia="Times New Roman"/>
                <w:sz w:val="22"/>
              </w:rPr>
            </w:pPr>
            <w:r w:rsidRPr="00A768C3">
              <w:rPr>
                <w:rFonts w:eastAsia="Times New Roman"/>
                <w:sz w:val="22"/>
              </w:rPr>
              <w:t>Distance from the floor to placement of hands on the work surface.</w:t>
            </w:r>
          </w:p>
          <w:p w:rsidR="00CE260F" w:rsidRPr="00A768C3" w:rsidRDefault="00CE260F" w:rsidP="00643654">
            <w:pPr>
              <w:spacing w:before="100" w:beforeAutospacing="1" w:after="100" w:afterAutospacing="1"/>
              <w:rPr>
                <w:rFonts w:eastAsia="Times New Roman"/>
                <w:sz w:val="22"/>
              </w:rPr>
            </w:pPr>
            <w:r w:rsidRPr="00A768C3">
              <w:rPr>
                <w:rFonts w:eastAsia="Times New Roman"/>
                <w:sz w:val="22"/>
              </w:rPr>
              <w:t> </w:t>
            </w:r>
            <w:r w:rsidRPr="00A768C3">
              <w:rPr>
                <w:rFonts w:eastAsia="Times New Roman"/>
                <w:b/>
                <w:sz w:val="22"/>
              </w:rPr>
              <w:t>NOTE: This may not be the actual worksurface height - it reflects the hand work height based on size of the object</w:t>
            </w:r>
            <w:r w:rsidRPr="00A768C3">
              <w:rPr>
                <w:rFonts w:eastAsia="Times New Roman"/>
                <w:sz w:val="22"/>
              </w:rPr>
              <w:t>.</w:t>
            </w:r>
          </w:p>
        </w:tc>
      </w:tr>
      <w:tr w:rsidR="00CE260F" w:rsidRPr="00FE5AD9" w:rsidTr="00A768C3">
        <w:tc>
          <w:tcPr>
            <w:tcW w:w="1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260F" w:rsidRPr="00A768C3" w:rsidRDefault="00CE260F" w:rsidP="0008714E">
            <w:pPr>
              <w:numPr>
                <w:ilvl w:val="0"/>
                <w:numId w:val="4"/>
              </w:numPr>
              <w:spacing w:before="0" w:after="0"/>
              <w:rPr>
                <w:rFonts w:eastAsia="Times New Roman"/>
                <w:sz w:val="22"/>
              </w:rPr>
            </w:pPr>
            <w:r w:rsidRPr="00A768C3">
              <w:rPr>
                <w:rFonts w:eastAsia="Times New Roman"/>
                <w:sz w:val="22"/>
                <w:szCs w:val="20"/>
              </w:rPr>
              <w:t>Precision work</w:t>
            </w:r>
          </w:p>
        </w:tc>
        <w:tc>
          <w:tcPr>
            <w:tcW w:w="9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260F" w:rsidRPr="00A768C3" w:rsidRDefault="00CE260F" w:rsidP="0008714E">
            <w:pPr>
              <w:spacing w:before="0" w:after="0"/>
              <w:jc w:val="center"/>
              <w:rPr>
                <w:rFonts w:eastAsia="Times New Roman"/>
                <w:sz w:val="22"/>
              </w:rPr>
            </w:pPr>
            <w:r w:rsidRPr="00A768C3">
              <w:rPr>
                <w:rFonts w:eastAsia="Times New Roman"/>
                <w:sz w:val="22"/>
                <w:szCs w:val="20"/>
              </w:rPr>
              <w:t>26” to 36”</w:t>
            </w:r>
          </w:p>
        </w:tc>
        <w:tc>
          <w:tcPr>
            <w:tcW w:w="8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outset" w:sz="6" w:space="0" w:color="auto"/>
            </w:tcBorders>
            <w:hideMark/>
          </w:tcPr>
          <w:p w:rsidR="00CE260F" w:rsidRPr="00A768C3" w:rsidRDefault="00CE260F" w:rsidP="0008714E">
            <w:pPr>
              <w:spacing w:before="0" w:after="0"/>
              <w:jc w:val="center"/>
              <w:rPr>
                <w:rFonts w:eastAsia="Times New Roman"/>
                <w:sz w:val="22"/>
              </w:rPr>
            </w:pPr>
            <w:r w:rsidRPr="00A768C3">
              <w:rPr>
                <w:rFonts w:eastAsia="Times New Roman"/>
                <w:sz w:val="22"/>
                <w:szCs w:val="20"/>
              </w:rPr>
              <w:t>34”</w:t>
            </w:r>
          </w:p>
        </w:tc>
        <w:tc>
          <w:tcPr>
            <w:tcW w:w="177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E260F" w:rsidRPr="00A768C3" w:rsidRDefault="00CE260F" w:rsidP="0008714E">
            <w:pPr>
              <w:spacing w:before="0" w:after="0"/>
              <w:rPr>
                <w:rFonts w:eastAsia="Times New Roman"/>
                <w:sz w:val="22"/>
              </w:rPr>
            </w:pPr>
          </w:p>
        </w:tc>
      </w:tr>
      <w:tr w:rsidR="00CE260F" w:rsidRPr="00FE5AD9" w:rsidTr="00A768C3">
        <w:tc>
          <w:tcPr>
            <w:tcW w:w="1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260F" w:rsidRPr="00A768C3" w:rsidRDefault="00CE260F" w:rsidP="0008714E">
            <w:pPr>
              <w:numPr>
                <w:ilvl w:val="0"/>
                <w:numId w:val="5"/>
              </w:numPr>
              <w:spacing w:before="0" w:after="0"/>
              <w:rPr>
                <w:rFonts w:eastAsia="Times New Roman"/>
                <w:sz w:val="22"/>
              </w:rPr>
            </w:pPr>
            <w:r w:rsidRPr="00A768C3">
              <w:rPr>
                <w:rFonts w:eastAsia="Times New Roman"/>
                <w:sz w:val="22"/>
                <w:szCs w:val="20"/>
              </w:rPr>
              <w:t xml:space="preserve">Light assembly </w:t>
            </w:r>
          </w:p>
        </w:tc>
        <w:tc>
          <w:tcPr>
            <w:tcW w:w="9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260F" w:rsidRPr="00A768C3" w:rsidRDefault="00CE260F" w:rsidP="0008714E">
            <w:pPr>
              <w:spacing w:before="0" w:after="0"/>
              <w:jc w:val="center"/>
              <w:rPr>
                <w:rFonts w:eastAsia="Times New Roman"/>
                <w:sz w:val="22"/>
              </w:rPr>
            </w:pPr>
            <w:r w:rsidRPr="00A768C3">
              <w:rPr>
                <w:rFonts w:eastAsia="Times New Roman"/>
                <w:sz w:val="22"/>
                <w:szCs w:val="20"/>
              </w:rPr>
              <w:t>22” to 32”</w:t>
            </w:r>
          </w:p>
        </w:tc>
        <w:tc>
          <w:tcPr>
            <w:tcW w:w="8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outset" w:sz="6" w:space="0" w:color="auto"/>
            </w:tcBorders>
            <w:hideMark/>
          </w:tcPr>
          <w:p w:rsidR="00CE260F" w:rsidRPr="00A768C3" w:rsidRDefault="00CE260F" w:rsidP="0008714E">
            <w:pPr>
              <w:spacing w:before="0" w:after="0"/>
              <w:jc w:val="center"/>
              <w:rPr>
                <w:rFonts w:eastAsia="Times New Roman"/>
                <w:sz w:val="22"/>
              </w:rPr>
            </w:pPr>
            <w:r w:rsidRPr="00A768C3">
              <w:rPr>
                <w:rFonts w:eastAsia="Times New Roman"/>
                <w:sz w:val="22"/>
                <w:szCs w:val="20"/>
              </w:rPr>
              <w:t>29”</w:t>
            </w:r>
          </w:p>
        </w:tc>
        <w:tc>
          <w:tcPr>
            <w:tcW w:w="177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E260F" w:rsidRPr="00A768C3" w:rsidRDefault="00CE260F" w:rsidP="0008714E">
            <w:pPr>
              <w:spacing w:before="0" w:after="0"/>
              <w:rPr>
                <w:rFonts w:eastAsia="Times New Roman"/>
                <w:sz w:val="22"/>
              </w:rPr>
            </w:pPr>
          </w:p>
        </w:tc>
      </w:tr>
      <w:tr w:rsidR="00CE260F" w:rsidRPr="00FE5AD9" w:rsidTr="00A768C3">
        <w:tc>
          <w:tcPr>
            <w:tcW w:w="1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260F" w:rsidRPr="00A768C3" w:rsidRDefault="00CE260F" w:rsidP="0008714E">
            <w:pPr>
              <w:numPr>
                <w:ilvl w:val="0"/>
                <w:numId w:val="6"/>
              </w:numPr>
              <w:spacing w:before="0" w:after="0"/>
              <w:rPr>
                <w:rFonts w:eastAsia="Times New Roman"/>
                <w:sz w:val="22"/>
              </w:rPr>
            </w:pPr>
            <w:r w:rsidRPr="00A768C3">
              <w:rPr>
                <w:rFonts w:eastAsia="Times New Roman"/>
                <w:sz w:val="22"/>
                <w:szCs w:val="20"/>
              </w:rPr>
              <w:t>Manual work</w:t>
            </w:r>
          </w:p>
        </w:tc>
        <w:tc>
          <w:tcPr>
            <w:tcW w:w="9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260F" w:rsidRPr="00A768C3" w:rsidRDefault="00CE260F" w:rsidP="0008714E">
            <w:pPr>
              <w:spacing w:before="0" w:after="0"/>
              <w:jc w:val="center"/>
              <w:rPr>
                <w:rFonts w:eastAsia="Times New Roman"/>
                <w:sz w:val="22"/>
              </w:rPr>
            </w:pPr>
            <w:r w:rsidRPr="00A768C3">
              <w:rPr>
                <w:rFonts w:eastAsia="Times New Roman"/>
                <w:sz w:val="22"/>
                <w:szCs w:val="20"/>
              </w:rPr>
              <w:t>20” to 28”</w:t>
            </w:r>
          </w:p>
        </w:tc>
        <w:tc>
          <w:tcPr>
            <w:tcW w:w="898" w:type="pct"/>
            <w:tcBorders>
              <w:top w:val="single" w:sz="6" w:space="0" w:color="auto"/>
              <w:left w:val="single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260F" w:rsidRPr="00A768C3" w:rsidRDefault="00CE260F" w:rsidP="0008714E">
            <w:pPr>
              <w:spacing w:before="0" w:after="0"/>
              <w:jc w:val="center"/>
              <w:rPr>
                <w:rFonts w:eastAsia="Times New Roman"/>
                <w:sz w:val="22"/>
              </w:rPr>
            </w:pPr>
            <w:r w:rsidRPr="00A768C3">
              <w:rPr>
                <w:rFonts w:eastAsia="Times New Roman"/>
                <w:sz w:val="22"/>
                <w:szCs w:val="20"/>
              </w:rPr>
              <w:t>26”</w:t>
            </w:r>
          </w:p>
        </w:tc>
        <w:tc>
          <w:tcPr>
            <w:tcW w:w="177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E260F" w:rsidRPr="00A768C3" w:rsidRDefault="00CE260F" w:rsidP="0008714E">
            <w:pPr>
              <w:spacing w:before="0" w:after="0"/>
              <w:rPr>
                <w:rFonts w:eastAsia="Times New Roman"/>
                <w:sz w:val="22"/>
              </w:rPr>
            </w:pPr>
          </w:p>
        </w:tc>
      </w:tr>
      <w:tr w:rsidR="00CE260F" w:rsidRPr="00FE5AD9" w:rsidTr="00A768C3">
        <w:tc>
          <w:tcPr>
            <w:tcW w:w="1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260F" w:rsidRPr="00A768C3" w:rsidRDefault="00CE260F" w:rsidP="0008714E">
            <w:pPr>
              <w:spacing w:before="0" w:after="0"/>
              <w:rPr>
                <w:rFonts w:eastAsia="Times New Roman"/>
                <w:sz w:val="22"/>
              </w:rPr>
            </w:pPr>
            <w:r w:rsidRPr="00A768C3">
              <w:rPr>
                <w:rFonts w:eastAsia="Times New Roman"/>
                <w:b/>
                <w:sz w:val="22"/>
              </w:rPr>
              <w:t>B</w:t>
            </w:r>
            <w:r w:rsidRPr="00A768C3">
              <w:rPr>
                <w:rFonts w:eastAsia="Times New Roman"/>
                <w:sz w:val="22"/>
              </w:rPr>
              <w:t>.</w:t>
            </w:r>
            <w:r w:rsidRPr="00A768C3">
              <w:rPr>
                <w:rFonts w:eastAsia="Times New Roman"/>
                <w:b/>
                <w:bCs/>
                <w:sz w:val="22"/>
                <w:szCs w:val="20"/>
              </w:rPr>
              <w:t>  Work surface thickness</w:t>
            </w:r>
          </w:p>
        </w:tc>
        <w:tc>
          <w:tcPr>
            <w:tcW w:w="181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260F" w:rsidRPr="00A768C3" w:rsidRDefault="00CE260F" w:rsidP="0008714E">
            <w:pPr>
              <w:spacing w:before="0" w:after="0"/>
              <w:jc w:val="both"/>
              <w:rPr>
                <w:rFonts w:eastAsia="Times New Roman"/>
                <w:sz w:val="22"/>
              </w:rPr>
            </w:pPr>
            <w:r w:rsidRPr="00A768C3">
              <w:rPr>
                <w:rFonts w:eastAsia="Times New Roman"/>
                <w:sz w:val="22"/>
                <w:szCs w:val="20"/>
              </w:rPr>
              <w:t>Fixed: 46”</w:t>
            </w:r>
          </w:p>
        </w:tc>
        <w:tc>
          <w:tcPr>
            <w:tcW w:w="17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260F" w:rsidRPr="00A768C3" w:rsidRDefault="00CE260F" w:rsidP="0008714E">
            <w:pPr>
              <w:spacing w:before="0" w:after="0"/>
              <w:rPr>
                <w:rFonts w:eastAsia="Times New Roman"/>
                <w:sz w:val="22"/>
              </w:rPr>
            </w:pPr>
            <w:r w:rsidRPr="00A768C3">
              <w:rPr>
                <w:rFonts w:eastAsia="Times New Roman"/>
                <w:sz w:val="22"/>
              </w:rPr>
              <w:t>Allows for thigh clearance.</w:t>
            </w:r>
          </w:p>
        </w:tc>
      </w:tr>
      <w:tr w:rsidR="00CE260F" w:rsidRPr="00FE5AD9" w:rsidTr="00A768C3">
        <w:tc>
          <w:tcPr>
            <w:tcW w:w="1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260F" w:rsidRPr="00A768C3" w:rsidRDefault="00CE260F" w:rsidP="0008714E">
            <w:pPr>
              <w:spacing w:before="0" w:after="0"/>
              <w:rPr>
                <w:rFonts w:eastAsia="Times New Roman"/>
                <w:sz w:val="22"/>
              </w:rPr>
            </w:pPr>
            <w:r w:rsidRPr="00A768C3">
              <w:rPr>
                <w:rFonts w:eastAsia="Times New Roman"/>
                <w:b/>
                <w:bCs/>
                <w:sz w:val="22"/>
                <w:szCs w:val="20"/>
              </w:rPr>
              <w:t>C.  Screen height</w:t>
            </w:r>
          </w:p>
        </w:tc>
        <w:tc>
          <w:tcPr>
            <w:tcW w:w="181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260F" w:rsidRPr="00A768C3" w:rsidRDefault="00CE260F" w:rsidP="0008714E">
            <w:pPr>
              <w:spacing w:before="0" w:after="0"/>
              <w:rPr>
                <w:rFonts w:eastAsia="Times New Roman"/>
                <w:sz w:val="22"/>
              </w:rPr>
            </w:pPr>
            <w:r w:rsidRPr="00A768C3">
              <w:rPr>
                <w:rFonts w:eastAsia="Times New Roman"/>
                <w:sz w:val="22"/>
                <w:szCs w:val="20"/>
              </w:rPr>
              <w:t>Maximum of 2”, adjustable: 44” to 50”</w:t>
            </w:r>
          </w:p>
        </w:tc>
        <w:tc>
          <w:tcPr>
            <w:tcW w:w="17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260F" w:rsidRPr="00A768C3" w:rsidRDefault="00CE260F" w:rsidP="0008714E">
            <w:pPr>
              <w:spacing w:before="0" w:after="0"/>
              <w:rPr>
                <w:rFonts w:eastAsia="Times New Roman"/>
                <w:sz w:val="22"/>
              </w:rPr>
            </w:pPr>
            <w:r w:rsidRPr="00A768C3">
              <w:rPr>
                <w:rFonts w:eastAsia="Times New Roman"/>
                <w:sz w:val="22"/>
              </w:rPr>
              <w:t>Distance from floor to top of screen.</w:t>
            </w:r>
          </w:p>
        </w:tc>
      </w:tr>
      <w:tr w:rsidR="00CE260F" w:rsidRPr="00FE5AD9" w:rsidTr="00A768C3">
        <w:tc>
          <w:tcPr>
            <w:tcW w:w="1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260F" w:rsidRPr="00A768C3" w:rsidRDefault="00CE260F" w:rsidP="0008714E">
            <w:pPr>
              <w:spacing w:before="0" w:after="0"/>
              <w:rPr>
                <w:rFonts w:eastAsia="Times New Roman"/>
                <w:sz w:val="22"/>
              </w:rPr>
            </w:pPr>
            <w:r w:rsidRPr="00A768C3">
              <w:rPr>
                <w:rFonts w:eastAsia="Times New Roman"/>
                <w:b/>
                <w:sz w:val="22"/>
              </w:rPr>
              <w:t>D</w:t>
            </w:r>
            <w:r w:rsidRPr="00A768C3">
              <w:rPr>
                <w:rFonts w:eastAsia="Times New Roman"/>
                <w:b/>
                <w:bCs/>
                <w:sz w:val="22"/>
                <w:szCs w:val="20"/>
              </w:rPr>
              <w:t>.  Knee space - width</w:t>
            </w:r>
          </w:p>
        </w:tc>
        <w:tc>
          <w:tcPr>
            <w:tcW w:w="181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260F" w:rsidRPr="00A768C3" w:rsidRDefault="00CE260F" w:rsidP="0008714E">
            <w:pPr>
              <w:spacing w:before="0" w:after="0"/>
              <w:rPr>
                <w:rFonts w:eastAsia="Times New Roman"/>
                <w:sz w:val="22"/>
              </w:rPr>
            </w:pPr>
            <w:r w:rsidRPr="00A768C3">
              <w:rPr>
                <w:rFonts w:eastAsia="Times New Roman"/>
                <w:sz w:val="22"/>
                <w:szCs w:val="20"/>
              </w:rPr>
              <w:t>Minimum of 20”</w:t>
            </w:r>
          </w:p>
        </w:tc>
        <w:tc>
          <w:tcPr>
            <w:tcW w:w="17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260F" w:rsidRPr="00A768C3" w:rsidRDefault="00CE260F" w:rsidP="0008714E">
            <w:pPr>
              <w:spacing w:before="0" w:after="0"/>
              <w:rPr>
                <w:rFonts w:eastAsia="Times New Roman"/>
                <w:sz w:val="22"/>
              </w:rPr>
            </w:pPr>
            <w:r w:rsidRPr="00A768C3">
              <w:rPr>
                <w:rFonts w:eastAsia="Times New Roman"/>
                <w:sz w:val="22"/>
              </w:rPr>
              <w:t>Side-to-side clearance for legs.</w:t>
            </w:r>
          </w:p>
        </w:tc>
      </w:tr>
      <w:tr w:rsidR="00CE260F" w:rsidRPr="00FE5AD9" w:rsidTr="00A768C3">
        <w:tc>
          <w:tcPr>
            <w:tcW w:w="1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260F" w:rsidRPr="00A768C3" w:rsidRDefault="00CE260F" w:rsidP="00A768C3">
            <w:pPr>
              <w:spacing w:before="0" w:after="0"/>
              <w:ind w:left="368" w:hanging="368"/>
              <w:rPr>
                <w:rFonts w:eastAsia="Times New Roman"/>
                <w:sz w:val="22"/>
              </w:rPr>
            </w:pPr>
            <w:r w:rsidRPr="00A768C3">
              <w:rPr>
                <w:rFonts w:eastAsia="Times New Roman"/>
                <w:b/>
                <w:sz w:val="22"/>
              </w:rPr>
              <w:t>E</w:t>
            </w:r>
            <w:r w:rsidRPr="00A768C3">
              <w:rPr>
                <w:rFonts w:eastAsia="Times New Roman"/>
                <w:b/>
                <w:bCs/>
                <w:sz w:val="22"/>
                <w:szCs w:val="20"/>
              </w:rPr>
              <w:t>.  Knee space - front to back</w:t>
            </w:r>
          </w:p>
        </w:tc>
        <w:tc>
          <w:tcPr>
            <w:tcW w:w="181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260F" w:rsidRPr="00A768C3" w:rsidRDefault="00CE260F" w:rsidP="0008714E">
            <w:pPr>
              <w:spacing w:before="0" w:after="0"/>
              <w:rPr>
                <w:rFonts w:eastAsia="Times New Roman"/>
                <w:sz w:val="22"/>
              </w:rPr>
            </w:pPr>
            <w:r w:rsidRPr="00A768C3">
              <w:rPr>
                <w:rFonts w:eastAsia="Times New Roman"/>
                <w:sz w:val="22"/>
                <w:szCs w:val="20"/>
              </w:rPr>
              <w:t>Minimum of 16"</w:t>
            </w:r>
          </w:p>
        </w:tc>
        <w:tc>
          <w:tcPr>
            <w:tcW w:w="17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260F" w:rsidRPr="00A768C3" w:rsidRDefault="00CE260F" w:rsidP="0008714E">
            <w:pPr>
              <w:spacing w:before="0" w:after="0"/>
              <w:rPr>
                <w:rFonts w:eastAsia="Times New Roman"/>
                <w:sz w:val="22"/>
              </w:rPr>
            </w:pPr>
            <w:r w:rsidRPr="00A768C3">
              <w:rPr>
                <w:rFonts w:eastAsia="Times New Roman"/>
                <w:sz w:val="22"/>
              </w:rPr>
              <w:t>Allows for knee clearance.</w:t>
            </w:r>
          </w:p>
        </w:tc>
      </w:tr>
      <w:tr w:rsidR="00CE260F" w:rsidRPr="00FE5AD9" w:rsidTr="00A768C3">
        <w:tc>
          <w:tcPr>
            <w:tcW w:w="1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260F" w:rsidRPr="00A768C3" w:rsidRDefault="00CE260F" w:rsidP="0008714E">
            <w:pPr>
              <w:spacing w:before="0" w:after="0"/>
              <w:rPr>
                <w:rFonts w:eastAsia="Times New Roman"/>
                <w:sz w:val="22"/>
              </w:rPr>
            </w:pPr>
            <w:r w:rsidRPr="00A768C3">
              <w:rPr>
                <w:rFonts w:eastAsia="Times New Roman"/>
                <w:b/>
                <w:bCs/>
                <w:sz w:val="22"/>
                <w:szCs w:val="20"/>
              </w:rPr>
              <w:t>F.  Thigh clearance</w:t>
            </w:r>
          </w:p>
        </w:tc>
        <w:tc>
          <w:tcPr>
            <w:tcW w:w="181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260F" w:rsidRPr="00A768C3" w:rsidRDefault="00CE260F" w:rsidP="0008714E">
            <w:pPr>
              <w:spacing w:before="0" w:after="0"/>
              <w:rPr>
                <w:rFonts w:eastAsia="Times New Roman"/>
                <w:sz w:val="22"/>
              </w:rPr>
            </w:pPr>
            <w:r w:rsidRPr="00A768C3">
              <w:rPr>
                <w:rFonts w:eastAsia="Times New Roman"/>
                <w:sz w:val="22"/>
                <w:szCs w:val="20"/>
              </w:rPr>
              <w:t>Minimum of 8”</w:t>
            </w:r>
          </w:p>
        </w:tc>
        <w:tc>
          <w:tcPr>
            <w:tcW w:w="17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260F" w:rsidRPr="00A768C3" w:rsidRDefault="00CE260F" w:rsidP="0008714E">
            <w:pPr>
              <w:spacing w:before="0" w:after="0"/>
              <w:rPr>
                <w:rFonts w:eastAsia="Times New Roman"/>
                <w:sz w:val="22"/>
              </w:rPr>
            </w:pPr>
            <w:r w:rsidRPr="00A768C3">
              <w:rPr>
                <w:rFonts w:eastAsia="Times New Roman"/>
                <w:sz w:val="22"/>
              </w:rPr>
              <w:t>Seatpan top to undersurface of the worksurface.</w:t>
            </w:r>
          </w:p>
        </w:tc>
      </w:tr>
      <w:tr w:rsidR="00CE260F" w:rsidRPr="00FE5AD9" w:rsidTr="00A768C3">
        <w:tc>
          <w:tcPr>
            <w:tcW w:w="1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260F" w:rsidRPr="00A768C3" w:rsidRDefault="00CE260F" w:rsidP="0008714E">
            <w:pPr>
              <w:spacing w:before="0" w:after="0"/>
              <w:rPr>
                <w:rFonts w:eastAsia="Times New Roman"/>
                <w:sz w:val="22"/>
              </w:rPr>
            </w:pPr>
            <w:r w:rsidRPr="00A768C3">
              <w:rPr>
                <w:rFonts w:eastAsia="Times New Roman"/>
                <w:b/>
                <w:bCs/>
                <w:sz w:val="22"/>
                <w:szCs w:val="20"/>
              </w:rPr>
              <w:t>G.  Distance to work</w:t>
            </w:r>
          </w:p>
        </w:tc>
        <w:tc>
          <w:tcPr>
            <w:tcW w:w="181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260F" w:rsidRPr="00A768C3" w:rsidRDefault="00643654" w:rsidP="0008714E">
            <w:pPr>
              <w:spacing w:before="0" w:after="0"/>
              <w:rPr>
                <w:rFonts w:eastAsia="Times New Roman"/>
                <w:sz w:val="22"/>
              </w:rPr>
            </w:pPr>
            <w:r w:rsidRPr="00A768C3">
              <w:rPr>
                <w:rFonts w:eastAsia="Times New Roman"/>
                <w:sz w:val="22"/>
              </w:rPr>
              <w:t>U</w:t>
            </w:r>
            <w:r w:rsidR="00CE260F" w:rsidRPr="00A768C3">
              <w:rPr>
                <w:rFonts w:eastAsia="Times New Roman"/>
                <w:sz w:val="22"/>
              </w:rPr>
              <w:t xml:space="preserve">p to </w:t>
            </w:r>
            <w:r w:rsidR="00CE260F" w:rsidRPr="00A768C3">
              <w:rPr>
                <w:rFonts w:eastAsia="Times New Roman"/>
                <w:sz w:val="22"/>
                <w:szCs w:val="20"/>
              </w:rPr>
              <w:t>4”</w:t>
            </w:r>
          </w:p>
        </w:tc>
        <w:tc>
          <w:tcPr>
            <w:tcW w:w="17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260F" w:rsidRPr="00A768C3" w:rsidRDefault="00CE260F" w:rsidP="0008714E">
            <w:pPr>
              <w:spacing w:before="0" w:after="0"/>
              <w:rPr>
                <w:rFonts w:eastAsia="Times New Roman"/>
                <w:sz w:val="22"/>
              </w:rPr>
            </w:pPr>
            <w:r w:rsidRPr="00A768C3">
              <w:rPr>
                <w:rFonts w:eastAsia="Times New Roman"/>
                <w:sz w:val="22"/>
              </w:rPr>
              <w:t>Front of worksurface to hand work position.</w:t>
            </w:r>
          </w:p>
        </w:tc>
      </w:tr>
      <w:tr w:rsidR="00CE260F" w:rsidRPr="00FE5AD9" w:rsidTr="00A768C3">
        <w:tc>
          <w:tcPr>
            <w:tcW w:w="1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260F" w:rsidRPr="00A768C3" w:rsidRDefault="00CE260F" w:rsidP="0008714E">
            <w:pPr>
              <w:spacing w:before="0" w:after="0"/>
              <w:rPr>
                <w:rFonts w:eastAsia="Times New Roman"/>
                <w:sz w:val="22"/>
              </w:rPr>
            </w:pPr>
            <w:r w:rsidRPr="00A768C3">
              <w:rPr>
                <w:rFonts w:eastAsia="Times New Roman"/>
                <w:b/>
                <w:bCs/>
                <w:sz w:val="22"/>
                <w:szCs w:val="20"/>
              </w:rPr>
              <w:t>H. Foot space depth</w:t>
            </w:r>
          </w:p>
        </w:tc>
        <w:tc>
          <w:tcPr>
            <w:tcW w:w="181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260F" w:rsidRPr="00A768C3" w:rsidRDefault="00CE260F" w:rsidP="0008714E">
            <w:pPr>
              <w:spacing w:before="0" w:after="0"/>
              <w:rPr>
                <w:rFonts w:eastAsia="Times New Roman"/>
                <w:sz w:val="22"/>
              </w:rPr>
            </w:pPr>
            <w:r w:rsidRPr="00A768C3">
              <w:rPr>
                <w:rFonts w:eastAsia="Times New Roman"/>
                <w:sz w:val="22"/>
                <w:szCs w:val="20"/>
              </w:rPr>
              <w:t>Minimum of 4”</w:t>
            </w:r>
          </w:p>
        </w:tc>
        <w:tc>
          <w:tcPr>
            <w:tcW w:w="17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260F" w:rsidRPr="00A768C3" w:rsidRDefault="00CE260F" w:rsidP="0008714E">
            <w:pPr>
              <w:spacing w:before="0" w:after="0"/>
              <w:rPr>
                <w:rFonts w:eastAsia="Times New Roman"/>
                <w:sz w:val="22"/>
              </w:rPr>
            </w:pPr>
            <w:r w:rsidRPr="00A768C3">
              <w:rPr>
                <w:rFonts w:eastAsia="Times New Roman"/>
                <w:sz w:val="22"/>
              </w:rPr>
              <w:t>Allows for foot clearance.</w:t>
            </w:r>
          </w:p>
        </w:tc>
      </w:tr>
      <w:tr w:rsidR="00CE260F" w:rsidRPr="00FE5AD9" w:rsidTr="00A768C3">
        <w:tc>
          <w:tcPr>
            <w:tcW w:w="1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260F" w:rsidRPr="00A768C3" w:rsidRDefault="00CE260F" w:rsidP="00A768C3">
            <w:pPr>
              <w:spacing w:before="0" w:after="0"/>
              <w:ind w:left="278" w:hanging="278"/>
              <w:rPr>
                <w:rFonts w:eastAsia="Times New Roman"/>
                <w:sz w:val="22"/>
              </w:rPr>
            </w:pPr>
            <w:r w:rsidRPr="00A768C3">
              <w:rPr>
                <w:rFonts w:eastAsia="Times New Roman"/>
                <w:b/>
                <w:bCs/>
                <w:sz w:val="22"/>
                <w:szCs w:val="20"/>
              </w:rPr>
              <w:t>I.   Distance for toe clearan</w:t>
            </w:r>
            <w:bookmarkStart w:id="3" w:name="_GoBack"/>
            <w:bookmarkEnd w:id="3"/>
            <w:r w:rsidRPr="00A768C3">
              <w:rPr>
                <w:rFonts w:eastAsia="Times New Roman"/>
                <w:b/>
                <w:bCs/>
                <w:sz w:val="22"/>
                <w:szCs w:val="20"/>
              </w:rPr>
              <w:t>ce</w:t>
            </w:r>
          </w:p>
        </w:tc>
        <w:tc>
          <w:tcPr>
            <w:tcW w:w="181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260F" w:rsidRPr="00A768C3" w:rsidRDefault="00CE260F" w:rsidP="0008714E">
            <w:pPr>
              <w:spacing w:before="0" w:after="0"/>
              <w:rPr>
                <w:rFonts w:eastAsia="Times New Roman"/>
                <w:sz w:val="22"/>
              </w:rPr>
            </w:pPr>
            <w:r w:rsidRPr="00A768C3">
              <w:rPr>
                <w:rFonts w:eastAsia="Times New Roman"/>
                <w:sz w:val="22"/>
                <w:szCs w:val="20"/>
              </w:rPr>
              <w:t>Minimum of 20"</w:t>
            </w:r>
          </w:p>
        </w:tc>
        <w:tc>
          <w:tcPr>
            <w:tcW w:w="17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260F" w:rsidRPr="00A768C3" w:rsidRDefault="00CE260F" w:rsidP="0008714E">
            <w:pPr>
              <w:spacing w:before="0" w:after="0"/>
              <w:rPr>
                <w:rFonts w:eastAsia="Times New Roman"/>
                <w:sz w:val="22"/>
              </w:rPr>
            </w:pPr>
            <w:r w:rsidRPr="00A768C3">
              <w:rPr>
                <w:rFonts w:eastAsia="Times New Roman"/>
                <w:sz w:val="22"/>
              </w:rPr>
              <w:t>Allows for foot clearance with legs extended.</w:t>
            </w:r>
          </w:p>
        </w:tc>
      </w:tr>
      <w:tr w:rsidR="00CE260F" w:rsidRPr="00FE5AD9" w:rsidTr="00A768C3">
        <w:tc>
          <w:tcPr>
            <w:tcW w:w="1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260F" w:rsidRPr="00A768C3" w:rsidRDefault="00CE260F" w:rsidP="0008714E">
            <w:pPr>
              <w:spacing w:before="0" w:after="0"/>
              <w:rPr>
                <w:rFonts w:eastAsia="Times New Roman"/>
                <w:sz w:val="22"/>
              </w:rPr>
            </w:pPr>
            <w:r w:rsidRPr="00A768C3">
              <w:rPr>
                <w:rFonts w:eastAsia="Times New Roman"/>
                <w:b/>
                <w:bCs/>
                <w:sz w:val="22"/>
                <w:szCs w:val="20"/>
              </w:rPr>
              <w:t xml:space="preserve">J.  Foot space </w:t>
            </w:r>
          </w:p>
        </w:tc>
        <w:tc>
          <w:tcPr>
            <w:tcW w:w="181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260F" w:rsidRPr="00A768C3" w:rsidRDefault="00CE260F" w:rsidP="0008714E">
            <w:pPr>
              <w:spacing w:before="0" w:after="0"/>
              <w:rPr>
                <w:rFonts w:eastAsia="Times New Roman"/>
                <w:sz w:val="22"/>
              </w:rPr>
            </w:pPr>
            <w:r w:rsidRPr="00A768C3">
              <w:rPr>
                <w:rFonts w:eastAsia="Times New Roman"/>
                <w:sz w:val="22"/>
                <w:szCs w:val="20"/>
              </w:rPr>
              <w:t>Minimum of 4”</w:t>
            </w:r>
          </w:p>
        </w:tc>
        <w:tc>
          <w:tcPr>
            <w:tcW w:w="17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260F" w:rsidRPr="00A768C3" w:rsidRDefault="00CE260F" w:rsidP="0008714E">
            <w:pPr>
              <w:spacing w:before="100" w:beforeAutospacing="1" w:after="100" w:afterAutospacing="1"/>
              <w:rPr>
                <w:rFonts w:eastAsia="Times New Roman"/>
                <w:sz w:val="22"/>
              </w:rPr>
            </w:pPr>
            <w:r w:rsidRPr="00A768C3">
              <w:rPr>
                <w:rFonts w:eastAsia="Times New Roman"/>
                <w:sz w:val="22"/>
              </w:rPr>
              <w:t>Allows for foot clearance.</w:t>
            </w:r>
          </w:p>
        </w:tc>
      </w:tr>
    </w:tbl>
    <w:p w:rsidR="00A80BC0" w:rsidRDefault="00A80BC0" w:rsidP="00CE260F">
      <w:bookmarkStart w:id="4" w:name="_Standing_Workstation_Guidelines"/>
      <w:bookmarkStart w:id="5" w:name="_Standing_Workstation_Specifications"/>
      <w:bookmarkEnd w:id="4"/>
      <w:bookmarkEnd w:id="5"/>
    </w:p>
    <w:sectPr w:rsidR="00A80BC0" w:rsidSect="00CE260F">
      <w:pgSz w:w="12240" w:h="15840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0258C0"/>
    <w:multiLevelType w:val="hybridMultilevel"/>
    <w:tmpl w:val="D81E71E2"/>
    <w:lvl w:ilvl="0" w:tplc="7C66FB3A">
      <w:start w:val="1"/>
      <w:numFmt w:val="bullet"/>
      <w:pStyle w:val="TableTextSmall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1CA1AB0"/>
    <w:multiLevelType w:val="hybridMultilevel"/>
    <w:tmpl w:val="24D0B672"/>
    <w:lvl w:ilvl="0" w:tplc="DEAE3448">
      <w:start w:val="1"/>
      <w:numFmt w:val="bullet"/>
      <w:pStyle w:val="ListParaDo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E0D3BE6"/>
    <w:multiLevelType w:val="multilevel"/>
    <w:tmpl w:val="63623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ACA6364"/>
    <w:multiLevelType w:val="multilevel"/>
    <w:tmpl w:val="6C544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FA11C76"/>
    <w:multiLevelType w:val="multilevel"/>
    <w:tmpl w:val="02B2A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0396577"/>
    <w:multiLevelType w:val="multilevel"/>
    <w:tmpl w:val="B644D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46A0928"/>
    <w:multiLevelType w:val="multilevel"/>
    <w:tmpl w:val="DF044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8ED2728"/>
    <w:multiLevelType w:val="multilevel"/>
    <w:tmpl w:val="DC869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7484F5A"/>
    <w:multiLevelType w:val="hybridMultilevel"/>
    <w:tmpl w:val="C540BE5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4"/>
  </w:num>
  <w:num w:numId="5">
    <w:abstractNumId w:val="3"/>
  </w:num>
  <w:num w:numId="6">
    <w:abstractNumId w:val="5"/>
  </w:num>
  <w:num w:numId="7">
    <w:abstractNumId w:val="6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60F"/>
    <w:rsid w:val="002251E4"/>
    <w:rsid w:val="00643654"/>
    <w:rsid w:val="00807F79"/>
    <w:rsid w:val="00A768C3"/>
    <w:rsid w:val="00A80BC0"/>
    <w:rsid w:val="00CE2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4CE375"/>
  <w15:chartTrackingRefBased/>
  <w15:docId w15:val="{13DE5A06-298E-47DA-A42C-0237DD17D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E260F"/>
    <w:pPr>
      <w:spacing w:before="60" w:after="60" w:line="240" w:lineRule="auto"/>
    </w:pPr>
    <w:rPr>
      <w:rFonts w:ascii="Arial" w:eastAsiaTheme="majorEastAsia" w:hAnsi="Arial" w:cs="Arial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qFormat/>
    <w:rsid w:val="00CE260F"/>
    <w:pPr>
      <w:keepNext/>
      <w:tabs>
        <w:tab w:val="left" w:pos="0"/>
      </w:tabs>
      <w:autoSpaceDE w:val="0"/>
      <w:autoSpaceDN w:val="0"/>
      <w:adjustRightInd w:val="0"/>
      <w:spacing w:beforeLines="60" w:afterLines="60"/>
      <w:outlineLvl w:val="1"/>
    </w:pPr>
    <w:rPr>
      <w:b/>
      <w:bCs/>
      <w:color w:val="000000"/>
    </w:rPr>
  </w:style>
  <w:style w:type="paragraph" w:styleId="Heading3">
    <w:name w:val="heading 3"/>
    <w:basedOn w:val="Normal"/>
    <w:next w:val="Normal"/>
    <w:link w:val="Heading3Char"/>
    <w:uiPriority w:val="9"/>
    <w:qFormat/>
    <w:rsid w:val="00CE260F"/>
    <w:pPr>
      <w:widowControl w:val="0"/>
      <w:spacing w:before="120" w:after="120"/>
      <w:outlineLvl w:val="2"/>
    </w:pPr>
    <w:rPr>
      <w:b/>
      <w:bCs/>
      <w:i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E260F"/>
    <w:rPr>
      <w:rFonts w:ascii="Arial" w:eastAsiaTheme="majorEastAsia" w:hAnsi="Arial" w:cs="Arial"/>
      <w:b/>
      <w:bCs/>
      <w:color w:val="000000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CE260F"/>
    <w:rPr>
      <w:rFonts w:ascii="Arial" w:eastAsiaTheme="majorEastAsia" w:hAnsi="Arial" w:cs="Arial"/>
      <w:b/>
      <w:bCs/>
      <w:i/>
      <w:sz w:val="24"/>
      <w:szCs w:val="26"/>
    </w:rPr>
  </w:style>
  <w:style w:type="paragraph" w:styleId="Caption">
    <w:name w:val="caption"/>
    <w:basedOn w:val="Normal"/>
    <w:next w:val="Normal"/>
    <w:qFormat/>
    <w:rsid w:val="00CE260F"/>
    <w:pPr>
      <w:spacing w:before="120" w:after="40"/>
      <w:jc w:val="center"/>
    </w:pPr>
    <w:rPr>
      <w:b/>
      <w:bCs/>
      <w:noProof/>
      <w:sz w:val="22"/>
      <w:szCs w:val="20"/>
    </w:rPr>
  </w:style>
  <w:style w:type="paragraph" w:customStyle="1" w:styleId="TableTextSmall">
    <w:name w:val="Table Text Small"/>
    <w:basedOn w:val="BodyText"/>
    <w:rsid w:val="00CE260F"/>
    <w:pPr>
      <w:numPr>
        <w:numId w:val="1"/>
      </w:numPr>
      <w:spacing w:after="60"/>
    </w:pPr>
    <w:rPr>
      <w:sz w:val="18"/>
    </w:rPr>
  </w:style>
  <w:style w:type="paragraph" w:styleId="ListParagraph">
    <w:name w:val="List Paragraph"/>
    <w:basedOn w:val="TableTextSmall"/>
    <w:uiPriority w:val="34"/>
    <w:qFormat/>
    <w:rsid w:val="00CE260F"/>
    <w:pPr>
      <w:spacing w:before="0" w:after="0"/>
    </w:pPr>
    <w:rPr>
      <w:sz w:val="24"/>
    </w:rPr>
  </w:style>
  <w:style w:type="paragraph" w:customStyle="1" w:styleId="ListParaDot">
    <w:name w:val="List Para Dot"/>
    <w:basedOn w:val="Normal"/>
    <w:link w:val="ListParaDotChar"/>
    <w:qFormat/>
    <w:rsid w:val="00CE260F"/>
    <w:pPr>
      <w:widowControl w:val="0"/>
      <w:numPr>
        <w:numId w:val="2"/>
      </w:numPr>
      <w:tabs>
        <w:tab w:val="right" w:leader="dot" w:pos="10214"/>
      </w:tabs>
      <w:spacing w:before="20" w:after="20"/>
    </w:pPr>
    <w:rPr>
      <w:sz w:val="22"/>
    </w:rPr>
  </w:style>
  <w:style w:type="character" w:customStyle="1" w:styleId="ListParaDotChar">
    <w:name w:val="List Para Dot Char"/>
    <w:basedOn w:val="DefaultParagraphFont"/>
    <w:link w:val="ListParaDot"/>
    <w:rsid w:val="00CE260F"/>
    <w:rPr>
      <w:rFonts w:ascii="Arial" w:eastAsiaTheme="majorEastAsia" w:hAnsi="Arial" w:cs="Arial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CE260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E260F"/>
    <w:rPr>
      <w:rFonts w:ascii="Arial" w:eastAsiaTheme="majorEastAsia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Anderson</dc:creator>
  <cp:keywords/>
  <dc:description/>
  <cp:lastModifiedBy>Mark Anderson</cp:lastModifiedBy>
  <cp:revision>4</cp:revision>
  <dcterms:created xsi:type="dcterms:W3CDTF">2019-02-26T20:16:00Z</dcterms:created>
  <dcterms:modified xsi:type="dcterms:W3CDTF">2019-02-26T20:28:00Z</dcterms:modified>
</cp:coreProperties>
</file>