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1463" w14:textId="77777777" w:rsidR="00375163" w:rsidRDefault="00375163" w:rsidP="00375163">
      <w:pPr>
        <w:pStyle w:val="Heading1"/>
        <w:jc w:val="center"/>
      </w:pPr>
      <w:r>
        <w:t>ERGOM</w:t>
      </w:r>
    </w:p>
    <w:p w14:paraId="29162279" w14:textId="5CFE6117" w:rsidR="0063081B" w:rsidRPr="00BB63C3" w:rsidRDefault="0063081B" w:rsidP="00375163">
      <w:pPr>
        <w:pStyle w:val="Heading1"/>
        <w:jc w:val="center"/>
      </w:pPr>
      <w:r>
        <w:t>Session One Overview Questions</w:t>
      </w:r>
      <w:r w:rsidR="001657AE">
        <w:t xml:space="preserve"> (ANSWERS)</w:t>
      </w:r>
    </w:p>
    <w:p w14:paraId="456255AB" w14:textId="7720FC9A" w:rsidR="0063081B" w:rsidRDefault="0063081B" w:rsidP="004C465C">
      <w:pPr>
        <w:pStyle w:val="ListParagraph"/>
        <w:numPr>
          <w:ilvl w:val="0"/>
          <w:numId w:val="9"/>
        </w:numPr>
        <w:spacing w:before="40" w:after="40"/>
      </w:pPr>
      <w:r>
        <w:t xml:space="preserve">The Ergonomics Risk Screen examines </w:t>
      </w:r>
      <w:r w:rsidRPr="00C24C60">
        <w:t>three</w:t>
      </w:r>
      <w:r>
        <w:t xml:space="preserve"> primary ergonomics factors (check </w:t>
      </w:r>
      <w:r w:rsidR="000914FE">
        <w:t>three</w:t>
      </w:r>
      <w:r>
        <w:t xml:space="preserve"> that apply)</w:t>
      </w:r>
      <w:r w:rsidR="00474F40">
        <w:t>:</w:t>
      </w:r>
    </w:p>
    <w:p w14:paraId="18477576" w14:textId="06BFB5F2" w:rsidR="004C465C" w:rsidRPr="001657AE" w:rsidRDefault="004C465C" w:rsidP="000914FE">
      <w:pPr>
        <w:pStyle w:val="ListParagraph"/>
        <w:numPr>
          <w:ilvl w:val="0"/>
          <w:numId w:val="12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Posture</w:t>
      </w:r>
    </w:p>
    <w:p w14:paraId="03B3B40C" w14:textId="1BE0D0E8" w:rsidR="004C465C" w:rsidRDefault="004C465C" w:rsidP="000914FE">
      <w:pPr>
        <w:pStyle w:val="ListParagraph"/>
        <w:numPr>
          <w:ilvl w:val="0"/>
          <w:numId w:val="12"/>
        </w:numPr>
        <w:spacing w:before="40" w:after="40"/>
      </w:pPr>
      <w:r>
        <w:t>Contact Stress (sharp edge and hard surface)</w:t>
      </w:r>
    </w:p>
    <w:p w14:paraId="3A8B5327" w14:textId="1ABB1399" w:rsidR="004C465C" w:rsidRPr="001657AE" w:rsidRDefault="004C465C" w:rsidP="000914FE">
      <w:pPr>
        <w:pStyle w:val="ListParagraph"/>
        <w:numPr>
          <w:ilvl w:val="0"/>
          <w:numId w:val="12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Force</w:t>
      </w:r>
    </w:p>
    <w:p w14:paraId="15EB9AB8" w14:textId="534FA5F5" w:rsidR="004C465C" w:rsidRDefault="004C465C" w:rsidP="000914FE">
      <w:pPr>
        <w:pStyle w:val="ListParagraph"/>
        <w:numPr>
          <w:ilvl w:val="0"/>
          <w:numId w:val="12"/>
        </w:numPr>
        <w:spacing w:before="40" w:after="40"/>
      </w:pPr>
      <w:r>
        <w:t>Workforce training</w:t>
      </w:r>
    </w:p>
    <w:p w14:paraId="5C64167E" w14:textId="319E909B" w:rsidR="004C465C" w:rsidRDefault="004C465C" w:rsidP="000914FE">
      <w:pPr>
        <w:pStyle w:val="ListParagraph"/>
        <w:numPr>
          <w:ilvl w:val="0"/>
          <w:numId w:val="12"/>
        </w:numPr>
        <w:spacing w:before="40" w:after="40"/>
      </w:pPr>
      <w:r w:rsidRPr="001657AE">
        <w:rPr>
          <w:b/>
          <w:bCs/>
          <w:color w:val="00B050"/>
        </w:rPr>
        <w:t>Repetition (Duration and Frequency)</w:t>
      </w:r>
    </w:p>
    <w:p w14:paraId="52783CC3" w14:textId="7E6F82F1" w:rsidR="004C465C" w:rsidRDefault="00957248" w:rsidP="00957248">
      <w:pPr>
        <w:pStyle w:val="ListParagraph"/>
        <w:numPr>
          <w:ilvl w:val="0"/>
          <w:numId w:val="9"/>
        </w:numPr>
        <w:spacing w:before="40" w:after="40"/>
      </w:pPr>
      <w:r>
        <w:t xml:space="preserve">Interpretation of the Relative Risk Index indicates (check </w:t>
      </w:r>
      <w:r w:rsidR="000914FE">
        <w:t>two</w:t>
      </w:r>
      <w:r>
        <w:t xml:space="preserve"> that apply)</w:t>
      </w:r>
      <w:r w:rsidR="00474F40">
        <w:t>:</w:t>
      </w:r>
    </w:p>
    <w:p w14:paraId="1092B223" w14:textId="712FBC59" w:rsidR="00957248" w:rsidRDefault="00957248" w:rsidP="000914FE">
      <w:pPr>
        <w:pStyle w:val="ListParagraph"/>
        <w:numPr>
          <w:ilvl w:val="0"/>
          <w:numId w:val="13"/>
        </w:numPr>
        <w:spacing w:before="40" w:after="40"/>
      </w:pPr>
      <w:r>
        <w:t xml:space="preserve">A score of 0 to 1 indicates </w:t>
      </w:r>
      <w:r w:rsidR="00751F3C">
        <w:t>for sure there is no risk for a musculoskeletal disorder (MSD)</w:t>
      </w:r>
    </w:p>
    <w:p w14:paraId="7EE56C67" w14:textId="13A03324" w:rsidR="00751F3C" w:rsidRPr="001657AE" w:rsidRDefault="00751F3C" w:rsidP="000914FE">
      <w:pPr>
        <w:pStyle w:val="ListParagraph"/>
        <w:numPr>
          <w:ilvl w:val="0"/>
          <w:numId w:val="13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 score of 0 to 1 indicates there is minimal risk for an MSD but does not eliminate it entirely</w:t>
      </w:r>
    </w:p>
    <w:p w14:paraId="03D69D16" w14:textId="4685FB9B" w:rsidR="00751F3C" w:rsidRDefault="00751F3C" w:rsidP="000914FE">
      <w:pPr>
        <w:pStyle w:val="ListParagraph"/>
        <w:numPr>
          <w:ilvl w:val="0"/>
          <w:numId w:val="13"/>
        </w:numPr>
        <w:spacing w:before="40" w:after="40"/>
      </w:pPr>
      <w:r>
        <w:t>A score of 4 or more indicates for sure an MSD will occur</w:t>
      </w:r>
    </w:p>
    <w:p w14:paraId="1D125402" w14:textId="246A310B" w:rsidR="00751F3C" w:rsidRPr="001657AE" w:rsidRDefault="00751F3C" w:rsidP="000914FE">
      <w:pPr>
        <w:pStyle w:val="ListParagraph"/>
        <w:numPr>
          <w:ilvl w:val="0"/>
          <w:numId w:val="13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 score of 4 indicates the relative risk of an MSD is higher than a score of 1</w:t>
      </w:r>
    </w:p>
    <w:p w14:paraId="520EBB2F" w14:textId="2C7AF7ED" w:rsidR="00957248" w:rsidRDefault="00751F3C" w:rsidP="00474F40">
      <w:pPr>
        <w:pStyle w:val="ListParagraph"/>
        <w:numPr>
          <w:ilvl w:val="0"/>
          <w:numId w:val="9"/>
        </w:numPr>
        <w:spacing w:before="40" w:after="40"/>
      </w:pPr>
      <w:r>
        <w:t>Ergonomics can be defined as</w:t>
      </w:r>
      <w:r w:rsidR="00474F40">
        <w:t xml:space="preserve"> (check </w:t>
      </w:r>
      <w:r w:rsidR="000914FE">
        <w:t>three</w:t>
      </w:r>
      <w:r w:rsidR="00474F40">
        <w:t xml:space="preserve"> that apply)</w:t>
      </w:r>
      <w:r>
        <w:t>:</w:t>
      </w:r>
    </w:p>
    <w:p w14:paraId="69EAC9A6" w14:textId="7348BA47" w:rsidR="00751F3C" w:rsidRPr="001657AE" w:rsidRDefault="00474F40" w:rsidP="000914FE">
      <w:pPr>
        <w:pStyle w:val="ListParagraph"/>
        <w:numPr>
          <w:ilvl w:val="0"/>
          <w:numId w:val="14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Working harder, not smarter</w:t>
      </w:r>
    </w:p>
    <w:p w14:paraId="481F38B1" w14:textId="46A4B397" w:rsidR="00474F40" w:rsidRPr="001657AE" w:rsidRDefault="00474F40" w:rsidP="000914FE">
      <w:pPr>
        <w:pStyle w:val="ListParagraph"/>
        <w:numPr>
          <w:ilvl w:val="0"/>
          <w:numId w:val="14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Fit the person to job, don’t force the job to fit the person</w:t>
      </w:r>
    </w:p>
    <w:p w14:paraId="378A7961" w14:textId="49D5B18F" w:rsidR="00474F40" w:rsidRPr="001657AE" w:rsidRDefault="00474F40" w:rsidP="000914FE">
      <w:pPr>
        <w:pStyle w:val="ListParagraph"/>
        <w:numPr>
          <w:ilvl w:val="0"/>
          <w:numId w:val="14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Optimizing job performance through appropriate workstation, tool and equipment design</w:t>
      </w:r>
    </w:p>
    <w:p w14:paraId="2609862E" w14:textId="640A55FE" w:rsidR="00474F40" w:rsidRDefault="00474F40" w:rsidP="000914FE">
      <w:pPr>
        <w:pStyle w:val="ListParagraph"/>
        <w:numPr>
          <w:ilvl w:val="0"/>
          <w:numId w:val="14"/>
        </w:numPr>
        <w:spacing w:before="40" w:after="40"/>
      </w:pPr>
      <w:r>
        <w:t>Depending on workers to work safely when they are working in poor postures</w:t>
      </w:r>
    </w:p>
    <w:p w14:paraId="120DD7EB" w14:textId="7DD61460" w:rsidR="008E07B4" w:rsidRPr="008E07B4" w:rsidRDefault="008E07B4" w:rsidP="008E07B4">
      <w:pPr>
        <w:pStyle w:val="ListParagraph"/>
        <w:numPr>
          <w:ilvl w:val="0"/>
          <w:numId w:val="9"/>
        </w:numPr>
        <w:spacing w:before="40" w:after="40"/>
      </w:pPr>
      <w:r>
        <w:t>Ph</w:t>
      </w:r>
      <w:r w:rsidRPr="008E07B4">
        <w:t>ysiological changes occur as a matter of aging</w:t>
      </w:r>
      <w:r>
        <w:t xml:space="preserve"> (check </w:t>
      </w:r>
      <w:r w:rsidR="000914FE">
        <w:t>three</w:t>
      </w:r>
      <w:r>
        <w:t xml:space="preserve"> that apply)</w:t>
      </w:r>
      <w:r w:rsidRPr="008E07B4">
        <w:t>:</w:t>
      </w:r>
    </w:p>
    <w:p w14:paraId="06EC62C9" w14:textId="5BD008D5" w:rsidR="008E07B4" w:rsidRPr="001657AE" w:rsidRDefault="008E07B4" w:rsidP="000914FE">
      <w:pPr>
        <w:pStyle w:val="ListParagraph"/>
        <w:numPr>
          <w:ilvl w:val="0"/>
          <w:numId w:val="15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Strength and flexibility may significantly decrease</w:t>
      </w:r>
    </w:p>
    <w:p w14:paraId="35967556" w14:textId="2C9F6FA3" w:rsidR="008E07B4" w:rsidRDefault="008E07B4" w:rsidP="000914FE">
      <w:pPr>
        <w:pStyle w:val="ListParagraph"/>
        <w:numPr>
          <w:ilvl w:val="0"/>
          <w:numId w:val="15"/>
        </w:numPr>
        <w:spacing w:before="40" w:after="40"/>
      </w:pPr>
      <w:r>
        <w:t>Aerobic capacity and endurance typically increase</w:t>
      </w:r>
    </w:p>
    <w:p w14:paraId="6820468C" w14:textId="3A421FCF" w:rsidR="008E07B4" w:rsidRDefault="008E07B4" w:rsidP="000914FE">
      <w:pPr>
        <w:pStyle w:val="ListParagraph"/>
        <w:numPr>
          <w:ilvl w:val="0"/>
          <w:numId w:val="15"/>
        </w:numPr>
        <w:spacing w:before="40" w:after="40"/>
      </w:pPr>
      <w:r>
        <w:t>Visual acuity typically improves with aging</w:t>
      </w:r>
    </w:p>
    <w:p w14:paraId="37076A28" w14:textId="77777777" w:rsidR="008E07B4" w:rsidRPr="001657AE" w:rsidRDefault="008E07B4" w:rsidP="000914FE">
      <w:pPr>
        <w:pStyle w:val="ListParagraph"/>
        <w:numPr>
          <w:ilvl w:val="0"/>
          <w:numId w:val="15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Reflexes and hand-eye coordination may deteriorate </w:t>
      </w:r>
    </w:p>
    <w:p w14:paraId="393F4EB0" w14:textId="7F327B96" w:rsidR="008E07B4" w:rsidRPr="001657AE" w:rsidRDefault="008E07B4" w:rsidP="000914FE">
      <w:pPr>
        <w:pStyle w:val="ListParagraph"/>
        <w:numPr>
          <w:ilvl w:val="0"/>
          <w:numId w:val="15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Work </w:t>
      </w:r>
      <w:r w:rsidR="00C24C60" w:rsidRPr="001657AE">
        <w:rPr>
          <w:b/>
          <w:bCs/>
          <w:color w:val="00B050"/>
        </w:rPr>
        <w:t xml:space="preserve">expertise </w:t>
      </w:r>
      <w:r w:rsidRPr="001657AE">
        <w:rPr>
          <w:b/>
          <w:bCs/>
          <w:color w:val="00B050"/>
        </w:rPr>
        <w:t xml:space="preserve">associated with work </w:t>
      </w:r>
      <w:r w:rsidR="00C24C60" w:rsidRPr="001657AE">
        <w:rPr>
          <w:b/>
          <w:bCs/>
          <w:color w:val="00B050"/>
        </w:rPr>
        <w:t xml:space="preserve">experience </w:t>
      </w:r>
      <w:r w:rsidRPr="001657AE">
        <w:rPr>
          <w:b/>
          <w:bCs/>
          <w:color w:val="00B050"/>
        </w:rPr>
        <w:t>is enhanced</w:t>
      </w:r>
    </w:p>
    <w:p w14:paraId="2D8F43AD" w14:textId="6E4C0A26" w:rsidR="008E07B4" w:rsidRDefault="00FA2B72" w:rsidP="00FA2B72">
      <w:pPr>
        <w:pStyle w:val="ListParagraph"/>
        <w:numPr>
          <w:ilvl w:val="0"/>
          <w:numId w:val="9"/>
        </w:numPr>
        <w:spacing w:before="40" w:after="40"/>
      </w:pPr>
      <w:r>
        <w:t xml:space="preserve">Effective work process design principles include (check </w:t>
      </w:r>
      <w:r w:rsidR="000914FE">
        <w:t>three</w:t>
      </w:r>
      <w:r>
        <w:t xml:space="preserve"> that apply):</w:t>
      </w:r>
    </w:p>
    <w:p w14:paraId="031311DD" w14:textId="30AE890C" w:rsidR="00FA2B72" w:rsidRPr="001657AE" w:rsidRDefault="00FA2B72" w:rsidP="000914FE">
      <w:pPr>
        <w:pStyle w:val="ListParagraph"/>
        <w:numPr>
          <w:ilvl w:val="0"/>
          <w:numId w:val="16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Make it visually apparent what the control on a piece of equipment does</w:t>
      </w:r>
    </w:p>
    <w:p w14:paraId="6E7DC6F4" w14:textId="77777777" w:rsidR="00FA2B72" w:rsidRDefault="00FA2B72" w:rsidP="000914FE">
      <w:pPr>
        <w:pStyle w:val="ListParagraph"/>
        <w:numPr>
          <w:ilvl w:val="0"/>
          <w:numId w:val="16"/>
        </w:numPr>
        <w:spacing w:before="40" w:after="40"/>
      </w:pPr>
      <w:r>
        <w:t>Previous experience in performing a task has no influence on future performance</w:t>
      </w:r>
    </w:p>
    <w:p w14:paraId="32CC58FE" w14:textId="14B73D1C" w:rsidR="00FA2B72" w:rsidRPr="001657AE" w:rsidRDefault="00FA2B72" w:rsidP="000914FE">
      <w:pPr>
        <w:pStyle w:val="ListParagraph"/>
        <w:numPr>
          <w:ilvl w:val="0"/>
          <w:numId w:val="16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Make clear relationships between controls, their movements, and results in the real world</w:t>
      </w:r>
    </w:p>
    <w:p w14:paraId="76C91FF5" w14:textId="54B0170A" w:rsidR="00FA2B72" w:rsidRPr="001657AE" w:rsidRDefault="00FA2B72" w:rsidP="000914FE">
      <w:pPr>
        <w:pStyle w:val="ListParagraph"/>
        <w:numPr>
          <w:ilvl w:val="0"/>
          <w:numId w:val="16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Return information to the user regarding the outcome of user actions</w:t>
      </w:r>
    </w:p>
    <w:p w14:paraId="493CB5AC" w14:textId="5C5E9259" w:rsidR="00FA2B72" w:rsidRDefault="00050C40" w:rsidP="00050C40">
      <w:pPr>
        <w:pStyle w:val="ListParagraph"/>
        <w:numPr>
          <w:ilvl w:val="0"/>
          <w:numId w:val="9"/>
        </w:numPr>
        <w:spacing w:before="40" w:after="40"/>
      </w:pPr>
      <w:r>
        <w:t xml:space="preserve">Benefits of neutral spine position include (check </w:t>
      </w:r>
      <w:r w:rsidR="000914FE">
        <w:t>three</w:t>
      </w:r>
      <w:r>
        <w:t xml:space="preserve"> that apply):</w:t>
      </w:r>
    </w:p>
    <w:p w14:paraId="77749AE1" w14:textId="01C4335C" w:rsidR="00050C40" w:rsidRDefault="00050C40" w:rsidP="003D167D">
      <w:pPr>
        <w:pStyle w:val="ListParagraph"/>
        <w:numPr>
          <w:ilvl w:val="0"/>
          <w:numId w:val="17"/>
        </w:numPr>
        <w:spacing w:before="40" w:after="40"/>
      </w:pPr>
      <w:r>
        <w:t>Increased biomechanical stress into the spine and extremities</w:t>
      </w:r>
    </w:p>
    <w:p w14:paraId="4F66A957" w14:textId="77777777" w:rsidR="00050C40" w:rsidRPr="001657AE" w:rsidRDefault="00050C40" w:rsidP="003D167D">
      <w:pPr>
        <w:pStyle w:val="ListParagraph"/>
        <w:numPr>
          <w:ilvl w:val="0"/>
          <w:numId w:val="17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Increased respiratory function</w:t>
      </w:r>
    </w:p>
    <w:p w14:paraId="307B5555" w14:textId="6BB55247" w:rsidR="00050C40" w:rsidRPr="001657AE" w:rsidRDefault="00050C40" w:rsidP="003D167D">
      <w:pPr>
        <w:pStyle w:val="ListParagraph"/>
        <w:numPr>
          <w:ilvl w:val="0"/>
          <w:numId w:val="17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Improved </w:t>
      </w:r>
      <w:r w:rsidR="00C24C60" w:rsidRPr="001657AE">
        <w:rPr>
          <w:b/>
          <w:bCs/>
          <w:color w:val="00B050"/>
        </w:rPr>
        <w:t xml:space="preserve">joint </w:t>
      </w:r>
      <w:r w:rsidRPr="001657AE">
        <w:rPr>
          <w:b/>
          <w:bCs/>
          <w:color w:val="00B050"/>
        </w:rPr>
        <w:t>range of motion</w:t>
      </w:r>
    </w:p>
    <w:p w14:paraId="2C341CDE" w14:textId="309D8F33" w:rsidR="00050C40" w:rsidRPr="001657AE" w:rsidRDefault="00050C40" w:rsidP="003D167D">
      <w:pPr>
        <w:pStyle w:val="ListParagraph"/>
        <w:numPr>
          <w:ilvl w:val="0"/>
          <w:numId w:val="17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Decreased biomechanical stress into the spine and extremities</w:t>
      </w:r>
    </w:p>
    <w:p w14:paraId="0588D45B" w14:textId="4049860E" w:rsidR="00050C40" w:rsidRDefault="00050C40" w:rsidP="00050C40">
      <w:pPr>
        <w:pStyle w:val="ListParagraph"/>
        <w:numPr>
          <w:ilvl w:val="0"/>
          <w:numId w:val="9"/>
        </w:numPr>
        <w:spacing w:before="40" w:after="40"/>
      </w:pPr>
      <w:r>
        <w:t xml:space="preserve">Based on the </w:t>
      </w:r>
      <w:r w:rsidRPr="00050C40">
        <w:t xml:space="preserve">length tension relationship </w:t>
      </w:r>
      <w:r>
        <w:t xml:space="preserve">of </w:t>
      </w:r>
      <w:r w:rsidRPr="00050C40">
        <w:t>skeletal muscle</w:t>
      </w:r>
      <w:r>
        <w:t xml:space="preserve"> (check </w:t>
      </w:r>
      <w:r w:rsidR="000914FE">
        <w:t>one</w:t>
      </w:r>
      <w:r>
        <w:t xml:space="preserve"> that </w:t>
      </w:r>
      <w:r w:rsidR="000914FE">
        <w:t>applies</w:t>
      </w:r>
      <w:r>
        <w:t>):</w:t>
      </w:r>
    </w:p>
    <w:p w14:paraId="08061221" w14:textId="1A30A9DD" w:rsidR="00050C40" w:rsidRDefault="00050C40" w:rsidP="003D167D">
      <w:pPr>
        <w:pStyle w:val="ListParagraph"/>
        <w:numPr>
          <w:ilvl w:val="0"/>
          <w:numId w:val="18"/>
        </w:numPr>
        <w:spacing w:before="40" w:after="40"/>
      </w:pPr>
      <w:r>
        <w:t>Greatest muscle force can be generated with the elbow fully flexed (bent)</w:t>
      </w:r>
    </w:p>
    <w:p w14:paraId="495E4865" w14:textId="7954E463" w:rsidR="00A46806" w:rsidRDefault="00A46806" w:rsidP="003D167D">
      <w:pPr>
        <w:pStyle w:val="ListParagraph"/>
        <w:numPr>
          <w:ilvl w:val="0"/>
          <w:numId w:val="18"/>
        </w:numPr>
        <w:spacing w:before="40" w:after="40"/>
      </w:pPr>
      <w:r>
        <w:t>Wrist position flexed to 45 degrees allows for greater force production than mid-range of wrist position</w:t>
      </w:r>
    </w:p>
    <w:p w14:paraId="48CA9556" w14:textId="7DBA7A1E" w:rsidR="00A46806" w:rsidRPr="001657AE" w:rsidRDefault="00A46806" w:rsidP="003D167D">
      <w:pPr>
        <w:pStyle w:val="ListParagraph"/>
        <w:numPr>
          <w:ilvl w:val="0"/>
          <w:numId w:val="18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Forward bending of the back to 30 degrees results in </w:t>
      </w:r>
      <w:r w:rsidR="000914FE" w:rsidRPr="001657AE">
        <w:rPr>
          <w:b/>
          <w:bCs/>
          <w:color w:val="00B050"/>
        </w:rPr>
        <w:t>more</w:t>
      </w:r>
      <w:r w:rsidRPr="001657AE">
        <w:rPr>
          <w:b/>
          <w:bCs/>
          <w:color w:val="00B050"/>
        </w:rPr>
        <w:t xml:space="preserve"> intradiscal pressure than a neutral </w:t>
      </w:r>
      <w:r w:rsidR="00C24C60" w:rsidRPr="001657AE">
        <w:rPr>
          <w:b/>
          <w:bCs/>
          <w:color w:val="00B050"/>
        </w:rPr>
        <w:t xml:space="preserve">upright, </w:t>
      </w:r>
      <w:r w:rsidRPr="001657AE">
        <w:rPr>
          <w:b/>
          <w:bCs/>
          <w:color w:val="00B050"/>
        </w:rPr>
        <w:t>spine position</w:t>
      </w:r>
    </w:p>
    <w:p w14:paraId="1123AF30" w14:textId="18482AB9" w:rsidR="00A46806" w:rsidRDefault="00A46806" w:rsidP="003D167D">
      <w:pPr>
        <w:pStyle w:val="ListParagraph"/>
        <w:numPr>
          <w:ilvl w:val="0"/>
          <w:numId w:val="18"/>
        </w:numPr>
        <w:spacing w:before="40" w:after="40"/>
      </w:pPr>
      <w:r>
        <w:lastRenderedPageBreak/>
        <w:t xml:space="preserve">The hand is able to generate a greater power grip </w:t>
      </w:r>
      <w:r w:rsidR="00147837">
        <w:t>when the wrist is in 25 degrees of extension compared to 5 degrees of extension</w:t>
      </w:r>
    </w:p>
    <w:p w14:paraId="3A59DCB6" w14:textId="7E8D298A" w:rsidR="00147837" w:rsidRDefault="00147837" w:rsidP="00147837">
      <w:pPr>
        <w:pStyle w:val="ListParagraph"/>
        <w:numPr>
          <w:ilvl w:val="0"/>
          <w:numId w:val="9"/>
        </w:numPr>
        <w:spacing w:before="40" w:after="40"/>
      </w:pPr>
      <w:r>
        <w:t xml:space="preserve">The LNI Lifting Calculator considers the following factors (check </w:t>
      </w:r>
      <w:r w:rsidR="003D167D">
        <w:t>four</w:t>
      </w:r>
      <w:r>
        <w:t xml:space="preserve"> that apply):</w:t>
      </w:r>
    </w:p>
    <w:p w14:paraId="1F6B911D" w14:textId="77777777" w:rsidR="00147837" w:rsidRDefault="00147837" w:rsidP="003D167D">
      <w:pPr>
        <w:pStyle w:val="ListParagraph"/>
        <w:numPr>
          <w:ilvl w:val="0"/>
          <w:numId w:val="19"/>
        </w:numPr>
        <w:spacing w:before="40" w:after="40"/>
      </w:pPr>
      <w:r>
        <w:t>Gender of the person performing the lift</w:t>
      </w:r>
    </w:p>
    <w:p w14:paraId="62E43E71" w14:textId="69A53E2A" w:rsidR="00147837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Actual object weight</w:t>
      </w:r>
    </w:p>
    <w:p w14:paraId="034EB537" w14:textId="762533B8" w:rsidR="00147837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How far from the body the object is being handled</w:t>
      </w:r>
    </w:p>
    <w:p w14:paraId="348CD8AC" w14:textId="7E0E2243" w:rsidR="00147837" w:rsidRDefault="00147837" w:rsidP="003D167D">
      <w:pPr>
        <w:pStyle w:val="ListParagraph"/>
        <w:numPr>
          <w:ilvl w:val="0"/>
          <w:numId w:val="19"/>
        </w:numPr>
        <w:spacing w:before="40" w:after="40"/>
      </w:pPr>
      <w:r>
        <w:t>Stature of the person performing the lift</w:t>
      </w:r>
    </w:p>
    <w:p w14:paraId="7F455E8B" w14:textId="016BEC3B" w:rsidR="00147837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How many times/minute the lift is being performed</w:t>
      </w:r>
    </w:p>
    <w:p w14:paraId="7BDAB6D9" w14:textId="3C14217F" w:rsidR="000A3F15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How many hours/day the lift is being performed</w:t>
      </w:r>
    </w:p>
    <w:p w14:paraId="3A47863A" w14:textId="2171DEA3" w:rsidR="000A3F15" w:rsidRDefault="000A3F15" w:rsidP="000A3F15">
      <w:pPr>
        <w:pStyle w:val="ListParagraph"/>
        <w:numPr>
          <w:ilvl w:val="0"/>
          <w:numId w:val="9"/>
        </w:numPr>
        <w:spacing w:before="40" w:after="40"/>
      </w:pPr>
      <w:r>
        <w:t xml:space="preserve">Comfort Reach Zone is defined as (check </w:t>
      </w:r>
      <w:r w:rsidR="003D167D">
        <w:t>two</w:t>
      </w:r>
      <w:r>
        <w:t xml:space="preserve"> that app</w:t>
      </w:r>
      <w:r w:rsidR="003D167D">
        <w:t>ly)</w:t>
      </w:r>
      <w:r>
        <w:t>:</w:t>
      </w:r>
    </w:p>
    <w:p w14:paraId="21705054" w14:textId="19E7ADB9" w:rsidR="00A46806" w:rsidRPr="001657AE" w:rsidRDefault="000A3F15" w:rsidP="003D167D">
      <w:pPr>
        <w:pStyle w:val="ListParagraph"/>
        <w:numPr>
          <w:ilvl w:val="0"/>
          <w:numId w:val="20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Area in front and to the side of body where hands are used when doing precise hand activity</w:t>
      </w:r>
    </w:p>
    <w:p w14:paraId="68004C33" w14:textId="0D1BF37B" w:rsidR="000A3F15" w:rsidRDefault="000A3F15" w:rsidP="003D167D">
      <w:pPr>
        <w:pStyle w:val="ListParagraph"/>
        <w:numPr>
          <w:ilvl w:val="0"/>
          <w:numId w:val="20"/>
        </w:numPr>
        <w:spacing w:before="40" w:after="40"/>
      </w:pPr>
      <w:r>
        <w:t>Area in front and to the side of body at arm’s length to obtain parts and materials</w:t>
      </w:r>
    </w:p>
    <w:p w14:paraId="0291DA71" w14:textId="4AD0F1F7" w:rsidR="000A3F15" w:rsidRPr="001657AE" w:rsidRDefault="000A3F15" w:rsidP="003D167D">
      <w:pPr>
        <w:pStyle w:val="ListParagraph"/>
        <w:numPr>
          <w:ilvl w:val="0"/>
          <w:numId w:val="20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Forearm length determines the dimensions of the Comfort Reach Zone</w:t>
      </w:r>
    </w:p>
    <w:p w14:paraId="30FCE0BD" w14:textId="064E541D" w:rsidR="000A3F15" w:rsidRDefault="000A3F15" w:rsidP="003D167D">
      <w:pPr>
        <w:pStyle w:val="ListParagraph"/>
        <w:numPr>
          <w:ilvl w:val="0"/>
          <w:numId w:val="20"/>
        </w:numPr>
        <w:spacing w:before="40" w:after="40"/>
      </w:pPr>
      <w:r>
        <w:t>Arm length (tip of shoulder to middle of the hand) determines the dimensions of the Comfort Reach Zone</w:t>
      </w:r>
    </w:p>
    <w:p w14:paraId="05FD879F" w14:textId="289662D7" w:rsidR="000A185E" w:rsidRDefault="000A185E" w:rsidP="000A185E">
      <w:pPr>
        <w:pStyle w:val="ListParagraph"/>
        <w:numPr>
          <w:ilvl w:val="0"/>
          <w:numId w:val="9"/>
        </w:numPr>
        <w:spacing w:before="40" w:after="40"/>
      </w:pPr>
      <w:r>
        <w:t>Anthropometric principles can be applied in ergonomics to (check all that apply):</w:t>
      </w:r>
    </w:p>
    <w:p w14:paraId="38C7DFBD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Design standards</w:t>
      </w:r>
    </w:p>
    <w:p w14:paraId="18D82E13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Reaches/heights</w:t>
      </w:r>
    </w:p>
    <w:p w14:paraId="386C4F1E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Handle configuration</w:t>
      </w:r>
    </w:p>
    <w:p w14:paraId="2E23FEED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General work station design</w:t>
      </w:r>
    </w:p>
    <w:p w14:paraId="26225B08" w14:textId="26C9404F" w:rsidR="00E00763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Development of biomechanical models</w:t>
      </w:r>
    </w:p>
    <w:p w14:paraId="11B4CC6D" w14:textId="4FA2F234" w:rsidR="00E00763" w:rsidRDefault="00E00763">
      <w:pPr>
        <w:spacing w:before="0" w:after="160"/>
        <w:jc w:val="left"/>
      </w:pPr>
    </w:p>
    <w:sectPr w:rsidR="00E00763" w:rsidSect="00E0076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57EBB" w14:textId="77777777" w:rsidR="001165AA" w:rsidRDefault="001165AA" w:rsidP="00A36BCE">
      <w:pPr>
        <w:spacing w:before="0" w:after="0" w:line="240" w:lineRule="auto"/>
      </w:pPr>
      <w:r>
        <w:separator/>
      </w:r>
    </w:p>
  </w:endnote>
  <w:endnote w:type="continuationSeparator" w:id="0">
    <w:p w14:paraId="4DC41ABE" w14:textId="77777777" w:rsidR="001165AA" w:rsidRDefault="001165AA" w:rsidP="00A36B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NND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624C" w14:textId="22DA00AA" w:rsidR="00E00763" w:rsidRPr="006F5F6D" w:rsidRDefault="00E00763" w:rsidP="00E0076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F5F6D">
      <w:rPr>
        <w:rFonts w:ascii="Arial" w:hAnsi="Arial" w:cs="Arial"/>
        <w:sz w:val="20"/>
        <w:szCs w:val="20"/>
      </w:rPr>
      <w:t xml:space="preserve">ERGOM Homework Session </w:t>
    </w:r>
    <w:r>
      <w:rPr>
        <w:rFonts w:ascii="Arial" w:hAnsi="Arial" w:cs="Arial"/>
        <w:sz w:val="20"/>
        <w:szCs w:val="20"/>
      </w:rPr>
      <w:t>1</w:t>
    </w:r>
    <w:r w:rsidRPr="006F5F6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Pr="006F5F6D">
      <w:rPr>
        <w:rFonts w:ascii="Arial" w:hAnsi="Arial" w:cs="Arial"/>
        <w:sz w:val="20"/>
        <w:szCs w:val="20"/>
      </w:rPr>
      <w:t>V</w:t>
    </w:r>
    <w:r w:rsidR="00CA679F">
      <w:rPr>
        <w:rFonts w:ascii="Arial" w:hAnsi="Arial" w:cs="Arial"/>
        <w:sz w:val="20"/>
        <w:szCs w:val="20"/>
      </w:rPr>
      <w:t>01122021</w:t>
    </w:r>
    <w:proofErr w:type="spellEnd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6F5F6D">
      <w:rPr>
        <w:rFonts w:ascii="Arial" w:hAnsi="Arial" w:cs="Arial"/>
        <w:sz w:val="20"/>
        <w:szCs w:val="20"/>
      </w:rPr>
      <w:fldChar w:fldCharType="begin"/>
    </w:r>
    <w:r w:rsidRPr="006F5F6D">
      <w:rPr>
        <w:rFonts w:ascii="Arial" w:hAnsi="Arial" w:cs="Arial"/>
        <w:sz w:val="20"/>
        <w:szCs w:val="20"/>
      </w:rPr>
      <w:instrText xml:space="preserve"> PAGE   \* MERGEFORMAT </w:instrText>
    </w:r>
    <w:r w:rsidRPr="006F5F6D">
      <w:rPr>
        <w:rFonts w:ascii="Arial" w:hAnsi="Arial" w:cs="Arial"/>
        <w:sz w:val="20"/>
        <w:szCs w:val="20"/>
      </w:rPr>
      <w:fldChar w:fldCharType="separate"/>
    </w:r>
    <w:r>
      <w:rPr>
        <w:sz w:val="20"/>
        <w:szCs w:val="20"/>
      </w:rPr>
      <w:t>1</w:t>
    </w:r>
    <w:r w:rsidRPr="006F5F6D">
      <w:rPr>
        <w:rFonts w:ascii="Arial" w:hAnsi="Arial" w:cs="Arial"/>
        <w:noProof/>
        <w:sz w:val="20"/>
        <w:szCs w:val="20"/>
      </w:rPr>
      <w:fldChar w:fldCharType="end"/>
    </w:r>
  </w:p>
  <w:p w14:paraId="41A30897" w14:textId="5006BE44" w:rsidR="00A46806" w:rsidRPr="00596BEB" w:rsidRDefault="00A46806" w:rsidP="00596BEB">
    <w:pPr>
      <w:pStyle w:val="Footer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A8A4" w14:textId="77777777" w:rsidR="00E00763" w:rsidRPr="006F5F6D" w:rsidRDefault="00E00763" w:rsidP="00E0076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F5F6D">
      <w:rPr>
        <w:rFonts w:ascii="Arial" w:hAnsi="Arial" w:cs="Arial"/>
        <w:sz w:val="20"/>
        <w:szCs w:val="20"/>
      </w:rPr>
      <w:t xml:space="preserve">ERGOM Homework Session 2 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Pr="006F5F6D">
      <w:rPr>
        <w:rFonts w:ascii="Arial" w:hAnsi="Arial" w:cs="Arial"/>
        <w:sz w:val="20"/>
        <w:szCs w:val="20"/>
      </w:rPr>
      <w:t>V113020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6F5F6D">
      <w:rPr>
        <w:rFonts w:ascii="Arial" w:hAnsi="Arial" w:cs="Arial"/>
        <w:sz w:val="20"/>
        <w:szCs w:val="20"/>
      </w:rPr>
      <w:fldChar w:fldCharType="begin"/>
    </w:r>
    <w:r w:rsidRPr="006F5F6D">
      <w:rPr>
        <w:rFonts w:ascii="Arial" w:hAnsi="Arial" w:cs="Arial"/>
        <w:sz w:val="20"/>
        <w:szCs w:val="20"/>
      </w:rPr>
      <w:instrText xml:space="preserve"> PAGE   \* MERGEFORMAT </w:instrText>
    </w:r>
    <w:r w:rsidRPr="006F5F6D">
      <w:rPr>
        <w:rFonts w:ascii="Arial" w:hAnsi="Arial" w:cs="Arial"/>
        <w:sz w:val="20"/>
        <w:szCs w:val="20"/>
      </w:rPr>
      <w:fldChar w:fldCharType="separate"/>
    </w:r>
    <w:r>
      <w:rPr>
        <w:sz w:val="20"/>
        <w:szCs w:val="20"/>
      </w:rPr>
      <w:t>1</w:t>
    </w:r>
    <w:r w:rsidRPr="006F5F6D">
      <w:rPr>
        <w:rFonts w:ascii="Arial" w:hAnsi="Arial" w:cs="Arial"/>
        <w:noProof/>
        <w:sz w:val="20"/>
        <w:szCs w:val="20"/>
      </w:rPr>
      <w:fldChar w:fldCharType="end"/>
    </w:r>
  </w:p>
  <w:p w14:paraId="7034A468" w14:textId="77777777" w:rsidR="00E00763" w:rsidRDefault="00E0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D8574" w14:textId="77777777" w:rsidR="001165AA" w:rsidRDefault="001165AA" w:rsidP="00A36BCE">
      <w:pPr>
        <w:spacing w:before="0" w:after="0" w:line="240" w:lineRule="auto"/>
      </w:pPr>
      <w:r>
        <w:separator/>
      </w:r>
    </w:p>
  </w:footnote>
  <w:footnote w:type="continuationSeparator" w:id="0">
    <w:p w14:paraId="575D714E" w14:textId="77777777" w:rsidR="001165AA" w:rsidRDefault="001165AA" w:rsidP="00A36B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0A59" w14:textId="2DBE1617" w:rsidR="00A46806" w:rsidRPr="00A36BCE" w:rsidRDefault="00A46806" w:rsidP="00596BEB">
    <w:pPr>
      <w:pStyle w:val="Header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1EC5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F6992"/>
    <w:multiLevelType w:val="hybridMultilevel"/>
    <w:tmpl w:val="8F60E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B5B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93073"/>
    <w:multiLevelType w:val="hybridMultilevel"/>
    <w:tmpl w:val="5F72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003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D2A33"/>
    <w:multiLevelType w:val="hybridMultilevel"/>
    <w:tmpl w:val="4248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22049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40FAC"/>
    <w:multiLevelType w:val="hybridMultilevel"/>
    <w:tmpl w:val="16FE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544ED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03C26"/>
    <w:multiLevelType w:val="hybridMultilevel"/>
    <w:tmpl w:val="6F14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6608"/>
    <w:multiLevelType w:val="hybridMultilevel"/>
    <w:tmpl w:val="16FE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B5DFC"/>
    <w:multiLevelType w:val="hybridMultilevel"/>
    <w:tmpl w:val="8F60E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21BA"/>
    <w:multiLevelType w:val="hybridMultilevel"/>
    <w:tmpl w:val="1DA2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A4280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61340"/>
    <w:multiLevelType w:val="hybridMultilevel"/>
    <w:tmpl w:val="472CD3C2"/>
    <w:lvl w:ilvl="0" w:tplc="327E98C4">
      <w:start w:val="1"/>
      <w:numFmt w:val="decimal"/>
      <w:lvlText w:val="%1."/>
      <w:lvlJc w:val="left"/>
      <w:pPr>
        <w:ind w:left="493" w:hanging="360"/>
      </w:pPr>
      <w:rPr>
        <w:rFonts w:ascii="Arial" w:eastAsia="Arial" w:hAnsi="Arial" w:hint="default"/>
        <w:sz w:val="24"/>
        <w:szCs w:val="24"/>
      </w:rPr>
    </w:lvl>
    <w:lvl w:ilvl="1" w:tplc="376C967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2" w:tplc="3BC0A78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3" w:tplc="926E1D5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4" w:tplc="3E3AB900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5" w:tplc="B79EC870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  <w:lvl w:ilvl="6" w:tplc="1688B08E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7" w:tplc="DE54CD60">
      <w:start w:val="1"/>
      <w:numFmt w:val="bullet"/>
      <w:lvlText w:val="•"/>
      <w:lvlJc w:val="left"/>
      <w:pPr>
        <w:ind w:left="10488" w:hanging="360"/>
      </w:pPr>
      <w:rPr>
        <w:rFonts w:hint="default"/>
      </w:rPr>
    </w:lvl>
    <w:lvl w:ilvl="8" w:tplc="756052B4">
      <w:start w:val="1"/>
      <w:numFmt w:val="bullet"/>
      <w:lvlText w:val="•"/>
      <w:lvlJc w:val="left"/>
      <w:pPr>
        <w:ind w:left="11916" w:hanging="360"/>
      </w:pPr>
      <w:rPr>
        <w:rFonts w:hint="default"/>
      </w:rPr>
    </w:lvl>
  </w:abstractNum>
  <w:abstractNum w:abstractNumId="15" w15:restartNumberingAfterBreak="0">
    <w:nsid w:val="66725EB4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37BF5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610CCC"/>
    <w:multiLevelType w:val="hybridMultilevel"/>
    <w:tmpl w:val="66566662"/>
    <w:lvl w:ilvl="0" w:tplc="0409000F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</w:lvl>
    <w:lvl w:ilvl="1" w:tplc="187EDAFA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8" w15:restartNumberingAfterBreak="0">
    <w:nsid w:val="7B500C58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0314B"/>
    <w:multiLevelType w:val="hybridMultilevel"/>
    <w:tmpl w:val="6968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F1B9E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9"/>
  </w:num>
  <w:num w:numId="12">
    <w:abstractNumId w:val="2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13"/>
  </w:num>
  <w:num w:numId="18">
    <w:abstractNumId w:val="20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66"/>
    <w:rsid w:val="00001289"/>
    <w:rsid w:val="00002739"/>
    <w:rsid w:val="0000517C"/>
    <w:rsid w:val="00005BAD"/>
    <w:rsid w:val="00010D4F"/>
    <w:rsid w:val="000133EB"/>
    <w:rsid w:val="0001686E"/>
    <w:rsid w:val="00017D52"/>
    <w:rsid w:val="00021367"/>
    <w:rsid w:val="00021D6E"/>
    <w:rsid w:val="00021FC5"/>
    <w:rsid w:val="00024C39"/>
    <w:rsid w:val="00024C88"/>
    <w:rsid w:val="00026FAB"/>
    <w:rsid w:val="0003134E"/>
    <w:rsid w:val="00031356"/>
    <w:rsid w:val="00031CB6"/>
    <w:rsid w:val="000324B7"/>
    <w:rsid w:val="00032E9F"/>
    <w:rsid w:val="00032EA2"/>
    <w:rsid w:val="00032FEE"/>
    <w:rsid w:val="00033D1B"/>
    <w:rsid w:val="00034C6D"/>
    <w:rsid w:val="00034D15"/>
    <w:rsid w:val="00037102"/>
    <w:rsid w:val="00037F4C"/>
    <w:rsid w:val="00040F91"/>
    <w:rsid w:val="000471D9"/>
    <w:rsid w:val="0004795D"/>
    <w:rsid w:val="00050C40"/>
    <w:rsid w:val="00051DC8"/>
    <w:rsid w:val="00052818"/>
    <w:rsid w:val="000563A6"/>
    <w:rsid w:val="00057192"/>
    <w:rsid w:val="00057ED4"/>
    <w:rsid w:val="000602F7"/>
    <w:rsid w:val="000605D4"/>
    <w:rsid w:val="000625CE"/>
    <w:rsid w:val="00062EC4"/>
    <w:rsid w:val="00063130"/>
    <w:rsid w:val="000643B6"/>
    <w:rsid w:val="000663B7"/>
    <w:rsid w:val="000702A0"/>
    <w:rsid w:val="00072426"/>
    <w:rsid w:val="0007389E"/>
    <w:rsid w:val="00073DCC"/>
    <w:rsid w:val="000749A1"/>
    <w:rsid w:val="00074C61"/>
    <w:rsid w:val="000750C2"/>
    <w:rsid w:val="000756AB"/>
    <w:rsid w:val="00076FCE"/>
    <w:rsid w:val="000771EE"/>
    <w:rsid w:val="00077772"/>
    <w:rsid w:val="0008016F"/>
    <w:rsid w:val="0008266C"/>
    <w:rsid w:val="00082D56"/>
    <w:rsid w:val="00083058"/>
    <w:rsid w:val="00083E54"/>
    <w:rsid w:val="000869A6"/>
    <w:rsid w:val="000900D9"/>
    <w:rsid w:val="00091360"/>
    <w:rsid w:val="000914FE"/>
    <w:rsid w:val="00095F90"/>
    <w:rsid w:val="00097F20"/>
    <w:rsid w:val="000A185E"/>
    <w:rsid w:val="000A3A91"/>
    <w:rsid w:val="000A3F15"/>
    <w:rsid w:val="000A532E"/>
    <w:rsid w:val="000A558D"/>
    <w:rsid w:val="000A6032"/>
    <w:rsid w:val="000A68F4"/>
    <w:rsid w:val="000A7A94"/>
    <w:rsid w:val="000A7AA5"/>
    <w:rsid w:val="000B2EB9"/>
    <w:rsid w:val="000B33F4"/>
    <w:rsid w:val="000B376E"/>
    <w:rsid w:val="000B3891"/>
    <w:rsid w:val="000B476D"/>
    <w:rsid w:val="000B5C8B"/>
    <w:rsid w:val="000B694D"/>
    <w:rsid w:val="000B7A1F"/>
    <w:rsid w:val="000B7B2E"/>
    <w:rsid w:val="000C007C"/>
    <w:rsid w:val="000C04A2"/>
    <w:rsid w:val="000C12A4"/>
    <w:rsid w:val="000C149A"/>
    <w:rsid w:val="000C1D1F"/>
    <w:rsid w:val="000C25C4"/>
    <w:rsid w:val="000C4CF4"/>
    <w:rsid w:val="000C56E9"/>
    <w:rsid w:val="000C593F"/>
    <w:rsid w:val="000D1BF5"/>
    <w:rsid w:val="000D2260"/>
    <w:rsid w:val="000D2F21"/>
    <w:rsid w:val="000D4367"/>
    <w:rsid w:val="000D5C2A"/>
    <w:rsid w:val="000D6338"/>
    <w:rsid w:val="000D67A6"/>
    <w:rsid w:val="000D748F"/>
    <w:rsid w:val="000D76E9"/>
    <w:rsid w:val="000E1A23"/>
    <w:rsid w:val="000E7AEB"/>
    <w:rsid w:val="000F11B5"/>
    <w:rsid w:val="000F3894"/>
    <w:rsid w:val="000F6283"/>
    <w:rsid w:val="000F73E4"/>
    <w:rsid w:val="00101F15"/>
    <w:rsid w:val="00102E5A"/>
    <w:rsid w:val="00104C90"/>
    <w:rsid w:val="001053A8"/>
    <w:rsid w:val="00107609"/>
    <w:rsid w:val="00107CC8"/>
    <w:rsid w:val="001132D8"/>
    <w:rsid w:val="001137D6"/>
    <w:rsid w:val="001139BF"/>
    <w:rsid w:val="00114A30"/>
    <w:rsid w:val="00114BFF"/>
    <w:rsid w:val="001165AA"/>
    <w:rsid w:val="00120B16"/>
    <w:rsid w:val="001210DD"/>
    <w:rsid w:val="0012342A"/>
    <w:rsid w:val="00124504"/>
    <w:rsid w:val="0012680B"/>
    <w:rsid w:val="001273D9"/>
    <w:rsid w:val="00130008"/>
    <w:rsid w:val="00130266"/>
    <w:rsid w:val="00130A5B"/>
    <w:rsid w:val="00131845"/>
    <w:rsid w:val="0013219D"/>
    <w:rsid w:val="001357A6"/>
    <w:rsid w:val="00136D50"/>
    <w:rsid w:val="00137DD0"/>
    <w:rsid w:val="00137E07"/>
    <w:rsid w:val="001408D5"/>
    <w:rsid w:val="00141851"/>
    <w:rsid w:val="00142247"/>
    <w:rsid w:val="00144078"/>
    <w:rsid w:val="00144910"/>
    <w:rsid w:val="00147837"/>
    <w:rsid w:val="00153852"/>
    <w:rsid w:val="00156219"/>
    <w:rsid w:val="001562E9"/>
    <w:rsid w:val="00160CD2"/>
    <w:rsid w:val="00160CE3"/>
    <w:rsid w:val="00164941"/>
    <w:rsid w:val="00164A1F"/>
    <w:rsid w:val="00164C23"/>
    <w:rsid w:val="00164E9D"/>
    <w:rsid w:val="001657AE"/>
    <w:rsid w:val="00166131"/>
    <w:rsid w:val="001661D1"/>
    <w:rsid w:val="0016721C"/>
    <w:rsid w:val="0017100A"/>
    <w:rsid w:val="001729F4"/>
    <w:rsid w:val="00172E8D"/>
    <w:rsid w:val="00173F6F"/>
    <w:rsid w:val="00174CAA"/>
    <w:rsid w:val="00175733"/>
    <w:rsid w:val="001757D9"/>
    <w:rsid w:val="001765E3"/>
    <w:rsid w:val="001768D9"/>
    <w:rsid w:val="00177FC5"/>
    <w:rsid w:val="00180175"/>
    <w:rsid w:val="00180AB6"/>
    <w:rsid w:val="00180B8E"/>
    <w:rsid w:val="00180C3B"/>
    <w:rsid w:val="00181339"/>
    <w:rsid w:val="00181C66"/>
    <w:rsid w:val="00182696"/>
    <w:rsid w:val="001828F2"/>
    <w:rsid w:val="001861AC"/>
    <w:rsid w:val="00191760"/>
    <w:rsid w:val="00192A7F"/>
    <w:rsid w:val="00193606"/>
    <w:rsid w:val="001938DF"/>
    <w:rsid w:val="00197E73"/>
    <w:rsid w:val="001A09CF"/>
    <w:rsid w:val="001A1C61"/>
    <w:rsid w:val="001A3EA8"/>
    <w:rsid w:val="001A462B"/>
    <w:rsid w:val="001A47C3"/>
    <w:rsid w:val="001A51D1"/>
    <w:rsid w:val="001A56A2"/>
    <w:rsid w:val="001A612E"/>
    <w:rsid w:val="001B19E5"/>
    <w:rsid w:val="001B1F34"/>
    <w:rsid w:val="001B42C8"/>
    <w:rsid w:val="001B573A"/>
    <w:rsid w:val="001B6199"/>
    <w:rsid w:val="001B6D79"/>
    <w:rsid w:val="001B6FD0"/>
    <w:rsid w:val="001B7B41"/>
    <w:rsid w:val="001C02FE"/>
    <w:rsid w:val="001C1554"/>
    <w:rsid w:val="001C1DE6"/>
    <w:rsid w:val="001C1FE2"/>
    <w:rsid w:val="001C2240"/>
    <w:rsid w:val="001C2B6B"/>
    <w:rsid w:val="001C3B18"/>
    <w:rsid w:val="001C4C4D"/>
    <w:rsid w:val="001C5929"/>
    <w:rsid w:val="001C5DF8"/>
    <w:rsid w:val="001C6C97"/>
    <w:rsid w:val="001C71DB"/>
    <w:rsid w:val="001C7C0E"/>
    <w:rsid w:val="001D1BD2"/>
    <w:rsid w:val="001D3924"/>
    <w:rsid w:val="001D470E"/>
    <w:rsid w:val="001D546C"/>
    <w:rsid w:val="001E0F57"/>
    <w:rsid w:val="001E4494"/>
    <w:rsid w:val="001E4AA5"/>
    <w:rsid w:val="001E4B78"/>
    <w:rsid w:val="001E5E81"/>
    <w:rsid w:val="001E6DA2"/>
    <w:rsid w:val="001E757E"/>
    <w:rsid w:val="001F037F"/>
    <w:rsid w:val="001F0984"/>
    <w:rsid w:val="001F2A9D"/>
    <w:rsid w:val="001F3C8D"/>
    <w:rsid w:val="001F4D58"/>
    <w:rsid w:val="001F5502"/>
    <w:rsid w:val="001F5BA3"/>
    <w:rsid w:val="001F5DAB"/>
    <w:rsid w:val="00200749"/>
    <w:rsid w:val="002010FD"/>
    <w:rsid w:val="00203036"/>
    <w:rsid w:val="00203366"/>
    <w:rsid w:val="00203423"/>
    <w:rsid w:val="0020360D"/>
    <w:rsid w:val="0020604E"/>
    <w:rsid w:val="00206D70"/>
    <w:rsid w:val="0021353E"/>
    <w:rsid w:val="0021363E"/>
    <w:rsid w:val="00215336"/>
    <w:rsid w:val="00215AAA"/>
    <w:rsid w:val="00216287"/>
    <w:rsid w:val="00217654"/>
    <w:rsid w:val="002202EC"/>
    <w:rsid w:val="00220D20"/>
    <w:rsid w:val="00223E5A"/>
    <w:rsid w:val="002249C4"/>
    <w:rsid w:val="002307A8"/>
    <w:rsid w:val="00230F21"/>
    <w:rsid w:val="00233A24"/>
    <w:rsid w:val="00233CC2"/>
    <w:rsid w:val="00234302"/>
    <w:rsid w:val="0023656C"/>
    <w:rsid w:val="00236B6D"/>
    <w:rsid w:val="00237821"/>
    <w:rsid w:val="00237F0A"/>
    <w:rsid w:val="00240A18"/>
    <w:rsid w:val="002419D5"/>
    <w:rsid w:val="00241E81"/>
    <w:rsid w:val="002427BF"/>
    <w:rsid w:val="00243D15"/>
    <w:rsid w:val="0024550E"/>
    <w:rsid w:val="00246250"/>
    <w:rsid w:val="00246A91"/>
    <w:rsid w:val="00251ADF"/>
    <w:rsid w:val="0025294E"/>
    <w:rsid w:val="00252DE1"/>
    <w:rsid w:val="00254035"/>
    <w:rsid w:val="002547AD"/>
    <w:rsid w:val="00254BF1"/>
    <w:rsid w:val="00257707"/>
    <w:rsid w:val="00257866"/>
    <w:rsid w:val="00266D9C"/>
    <w:rsid w:val="002731EE"/>
    <w:rsid w:val="00273743"/>
    <w:rsid w:val="00274F4A"/>
    <w:rsid w:val="002752F6"/>
    <w:rsid w:val="0027701C"/>
    <w:rsid w:val="00277318"/>
    <w:rsid w:val="0027769D"/>
    <w:rsid w:val="00277EBD"/>
    <w:rsid w:val="00280235"/>
    <w:rsid w:val="002805A1"/>
    <w:rsid w:val="00280AC6"/>
    <w:rsid w:val="00280B72"/>
    <w:rsid w:val="00281E3E"/>
    <w:rsid w:val="002828C0"/>
    <w:rsid w:val="00282D99"/>
    <w:rsid w:val="002840B7"/>
    <w:rsid w:val="00286249"/>
    <w:rsid w:val="002912B5"/>
    <w:rsid w:val="00291B38"/>
    <w:rsid w:val="00291E10"/>
    <w:rsid w:val="00292FF6"/>
    <w:rsid w:val="002943F6"/>
    <w:rsid w:val="002954CE"/>
    <w:rsid w:val="00295990"/>
    <w:rsid w:val="00295F77"/>
    <w:rsid w:val="00297F4E"/>
    <w:rsid w:val="00297F82"/>
    <w:rsid w:val="002A06B3"/>
    <w:rsid w:val="002A0EF3"/>
    <w:rsid w:val="002A100F"/>
    <w:rsid w:val="002A17FA"/>
    <w:rsid w:val="002A6D55"/>
    <w:rsid w:val="002A7161"/>
    <w:rsid w:val="002A7BE1"/>
    <w:rsid w:val="002A7D13"/>
    <w:rsid w:val="002B152A"/>
    <w:rsid w:val="002B3663"/>
    <w:rsid w:val="002B415D"/>
    <w:rsid w:val="002B5C71"/>
    <w:rsid w:val="002B6EAB"/>
    <w:rsid w:val="002B7123"/>
    <w:rsid w:val="002B79C8"/>
    <w:rsid w:val="002C3778"/>
    <w:rsid w:val="002E0419"/>
    <w:rsid w:val="002E07F6"/>
    <w:rsid w:val="002E3368"/>
    <w:rsid w:val="002E52C9"/>
    <w:rsid w:val="002E548F"/>
    <w:rsid w:val="002E57C6"/>
    <w:rsid w:val="002E6C13"/>
    <w:rsid w:val="002E73A9"/>
    <w:rsid w:val="002E7B97"/>
    <w:rsid w:val="002F1399"/>
    <w:rsid w:val="002F2D58"/>
    <w:rsid w:val="002F3021"/>
    <w:rsid w:val="002F33D3"/>
    <w:rsid w:val="002F3963"/>
    <w:rsid w:val="002F5ECF"/>
    <w:rsid w:val="00302106"/>
    <w:rsid w:val="00302F5A"/>
    <w:rsid w:val="00303419"/>
    <w:rsid w:val="00305C7B"/>
    <w:rsid w:val="00305D2A"/>
    <w:rsid w:val="00311653"/>
    <w:rsid w:val="00312A85"/>
    <w:rsid w:val="00315426"/>
    <w:rsid w:val="003159AD"/>
    <w:rsid w:val="00315C0C"/>
    <w:rsid w:val="00316D80"/>
    <w:rsid w:val="00317C2B"/>
    <w:rsid w:val="0032084B"/>
    <w:rsid w:val="003213E3"/>
    <w:rsid w:val="003220B1"/>
    <w:rsid w:val="00323080"/>
    <w:rsid w:val="00323592"/>
    <w:rsid w:val="00323E16"/>
    <w:rsid w:val="00323EF1"/>
    <w:rsid w:val="003244FB"/>
    <w:rsid w:val="0032458E"/>
    <w:rsid w:val="00325D46"/>
    <w:rsid w:val="003268FB"/>
    <w:rsid w:val="003269FA"/>
    <w:rsid w:val="00326F73"/>
    <w:rsid w:val="0032793D"/>
    <w:rsid w:val="00331340"/>
    <w:rsid w:val="00331929"/>
    <w:rsid w:val="00331D79"/>
    <w:rsid w:val="003331C6"/>
    <w:rsid w:val="00333A52"/>
    <w:rsid w:val="00333BA7"/>
    <w:rsid w:val="00334A23"/>
    <w:rsid w:val="0033539F"/>
    <w:rsid w:val="00336374"/>
    <w:rsid w:val="00337348"/>
    <w:rsid w:val="00340089"/>
    <w:rsid w:val="003411CF"/>
    <w:rsid w:val="00342115"/>
    <w:rsid w:val="003425BE"/>
    <w:rsid w:val="0034358F"/>
    <w:rsid w:val="00343939"/>
    <w:rsid w:val="0034457F"/>
    <w:rsid w:val="003448C3"/>
    <w:rsid w:val="003454FC"/>
    <w:rsid w:val="003455A6"/>
    <w:rsid w:val="00346F46"/>
    <w:rsid w:val="00351FDB"/>
    <w:rsid w:val="00352A0D"/>
    <w:rsid w:val="0035324E"/>
    <w:rsid w:val="003544FC"/>
    <w:rsid w:val="00354E90"/>
    <w:rsid w:val="00355421"/>
    <w:rsid w:val="00356803"/>
    <w:rsid w:val="003573A9"/>
    <w:rsid w:val="00357730"/>
    <w:rsid w:val="003579A7"/>
    <w:rsid w:val="00357C6E"/>
    <w:rsid w:val="00362145"/>
    <w:rsid w:val="00366097"/>
    <w:rsid w:val="00366501"/>
    <w:rsid w:val="00366DF7"/>
    <w:rsid w:val="00367FAE"/>
    <w:rsid w:val="003714EC"/>
    <w:rsid w:val="00373789"/>
    <w:rsid w:val="00375163"/>
    <w:rsid w:val="00377E7C"/>
    <w:rsid w:val="0038454A"/>
    <w:rsid w:val="00384A7D"/>
    <w:rsid w:val="003863FF"/>
    <w:rsid w:val="00387C5B"/>
    <w:rsid w:val="00390E8B"/>
    <w:rsid w:val="00391C80"/>
    <w:rsid w:val="00392CFF"/>
    <w:rsid w:val="00394D5D"/>
    <w:rsid w:val="00395B66"/>
    <w:rsid w:val="003967FE"/>
    <w:rsid w:val="003972BD"/>
    <w:rsid w:val="003A2A78"/>
    <w:rsid w:val="003A35B0"/>
    <w:rsid w:val="003A3805"/>
    <w:rsid w:val="003A4B79"/>
    <w:rsid w:val="003A4F61"/>
    <w:rsid w:val="003A6A64"/>
    <w:rsid w:val="003A7051"/>
    <w:rsid w:val="003A71EE"/>
    <w:rsid w:val="003A76BE"/>
    <w:rsid w:val="003B173B"/>
    <w:rsid w:val="003B17C1"/>
    <w:rsid w:val="003B2106"/>
    <w:rsid w:val="003B3ABB"/>
    <w:rsid w:val="003B40A6"/>
    <w:rsid w:val="003B4673"/>
    <w:rsid w:val="003B48F5"/>
    <w:rsid w:val="003B4987"/>
    <w:rsid w:val="003B5A59"/>
    <w:rsid w:val="003B5C05"/>
    <w:rsid w:val="003B63B1"/>
    <w:rsid w:val="003B6ACB"/>
    <w:rsid w:val="003C1F9A"/>
    <w:rsid w:val="003C29D2"/>
    <w:rsid w:val="003C30BD"/>
    <w:rsid w:val="003C68A5"/>
    <w:rsid w:val="003C776E"/>
    <w:rsid w:val="003D167D"/>
    <w:rsid w:val="003D1D22"/>
    <w:rsid w:val="003D2378"/>
    <w:rsid w:val="003D2877"/>
    <w:rsid w:val="003D33A5"/>
    <w:rsid w:val="003D3D85"/>
    <w:rsid w:val="003D4111"/>
    <w:rsid w:val="003E05AB"/>
    <w:rsid w:val="003E0D02"/>
    <w:rsid w:val="003E2472"/>
    <w:rsid w:val="003E2F77"/>
    <w:rsid w:val="003E4D74"/>
    <w:rsid w:val="003E7078"/>
    <w:rsid w:val="003F0B30"/>
    <w:rsid w:val="003F0FAB"/>
    <w:rsid w:val="003F1ED6"/>
    <w:rsid w:val="003F4A0E"/>
    <w:rsid w:val="003F78D3"/>
    <w:rsid w:val="00401DB8"/>
    <w:rsid w:val="00402256"/>
    <w:rsid w:val="004025DE"/>
    <w:rsid w:val="004037CA"/>
    <w:rsid w:val="00403F03"/>
    <w:rsid w:val="004043D4"/>
    <w:rsid w:val="004053A7"/>
    <w:rsid w:val="00405412"/>
    <w:rsid w:val="00405EDD"/>
    <w:rsid w:val="00405FA8"/>
    <w:rsid w:val="00406918"/>
    <w:rsid w:val="00407D3D"/>
    <w:rsid w:val="004105D9"/>
    <w:rsid w:val="00411276"/>
    <w:rsid w:val="004124B4"/>
    <w:rsid w:val="00413204"/>
    <w:rsid w:val="0041568D"/>
    <w:rsid w:val="004163A5"/>
    <w:rsid w:val="004209C5"/>
    <w:rsid w:val="004214C8"/>
    <w:rsid w:val="00421E72"/>
    <w:rsid w:val="00422194"/>
    <w:rsid w:val="004245AA"/>
    <w:rsid w:val="00425143"/>
    <w:rsid w:val="004255F4"/>
    <w:rsid w:val="00426DAC"/>
    <w:rsid w:val="00427B5A"/>
    <w:rsid w:val="00430710"/>
    <w:rsid w:val="00430809"/>
    <w:rsid w:val="00431CE4"/>
    <w:rsid w:val="00433403"/>
    <w:rsid w:val="00433827"/>
    <w:rsid w:val="00435DAD"/>
    <w:rsid w:val="004374BE"/>
    <w:rsid w:val="004407F4"/>
    <w:rsid w:val="00441CDB"/>
    <w:rsid w:val="00441FCA"/>
    <w:rsid w:val="004424A1"/>
    <w:rsid w:val="00442E30"/>
    <w:rsid w:val="0044360B"/>
    <w:rsid w:val="004439A0"/>
    <w:rsid w:val="00444626"/>
    <w:rsid w:val="00444628"/>
    <w:rsid w:val="00446DEF"/>
    <w:rsid w:val="00452248"/>
    <w:rsid w:val="004534F9"/>
    <w:rsid w:val="0045478B"/>
    <w:rsid w:val="00454B23"/>
    <w:rsid w:val="00454FAB"/>
    <w:rsid w:val="0045505D"/>
    <w:rsid w:val="0045693D"/>
    <w:rsid w:val="00462267"/>
    <w:rsid w:val="00462362"/>
    <w:rsid w:val="00463C1C"/>
    <w:rsid w:val="0046466C"/>
    <w:rsid w:val="00465CFF"/>
    <w:rsid w:val="004672B9"/>
    <w:rsid w:val="004716BB"/>
    <w:rsid w:val="004723FF"/>
    <w:rsid w:val="00473ADC"/>
    <w:rsid w:val="00474F40"/>
    <w:rsid w:val="0047501B"/>
    <w:rsid w:val="00477484"/>
    <w:rsid w:val="00477971"/>
    <w:rsid w:val="00477FC4"/>
    <w:rsid w:val="0048037F"/>
    <w:rsid w:val="0048120E"/>
    <w:rsid w:val="00481713"/>
    <w:rsid w:val="00481CF9"/>
    <w:rsid w:val="0048220B"/>
    <w:rsid w:val="0048369F"/>
    <w:rsid w:val="004878CB"/>
    <w:rsid w:val="004903E9"/>
    <w:rsid w:val="0049077A"/>
    <w:rsid w:val="00494A6C"/>
    <w:rsid w:val="00496142"/>
    <w:rsid w:val="00497CBB"/>
    <w:rsid w:val="00497CDA"/>
    <w:rsid w:val="004A03DA"/>
    <w:rsid w:val="004A0512"/>
    <w:rsid w:val="004A10A8"/>
    <w:rsid w:val="004A3D8B"/>
    <w:rsid w:val="004A4075"/>
    <w:rsid w:val="004A4B0D"/>
    <w:rsid w:val="004A5C25"/>
    <w:rsid w:val="004B0528"/>
    <w:rsid w:val="004B231A"/>
    <w:rsid w:val="004B2FE0"/>
    <w:rsid w:val="004B3133"/>
    <w:rsid w:val="004B374C"/>
    <w:rsid w:val="004B3986"/>
    <w:rsid w:val="004B416D"/>
    <w:rsid w:val="004B4B8B"/>
    <w:rsid w:val="004B5A4C"/>
    <w:rsid w:val="004B605F"/>
    <w:rsid w:val="004C0FDB"/>
    <w:rsid w:val="004C17B3"/>
    <w:rsid w:val="004C1822"/>
    <w:rsid w:val="004C2378"/>
    <w:rsid w:val="004C320F"/>
    <w:rsid w:val="004C3DA0"/>
    <w:rsid w:val="004C465C"/>
    <w:rsid w:val="004C5960"/>
    <w:rsid w:val="004C69B3"/>
    <w:rsid w:val="004D3589"/>
    <w:rsid w:val="004D4422"/>
    <w:rsid w:val="004D6B9C"/>
    <w:rsid w:val="004D7E0A"/>
    <w:rsid w:val="004E05D6"/>
    <w:rsid w:val="004E455B"/>
    <w:rsid w:val="004E49F8"/>
    <w:rsid w:val="004E6AE9"/>
    <w:rsid w:val="004E7AC1"/>
    <w:rsid w:val="004F1556"/>
    <w:rsid w:val="004F2181"/>
    <w:rsid w:val="004F376D"/>
    <w:rsid w:val="004F3C19"/>
    <w:rsid w:val="004F5036"/>
    <w:rsid w:val="004F6DAD"/>
    <w:rsid w:val="004F7292"/>
    <w:rsid w:val="004F75CC"/>
    <w:rsid w:val="0050240B"/>
    <w:rsid w:val="005024B9"/>
    <w:rsid w:val="005046B0"/>
    <w:rsid w:val="00504C57"/>
    <w:rsid w:val="0050555D"/>
    <w:rsid w:val="00506130"/>
    <w:rsid w:val="005062CF"/>
    <w:rsid w:val="005074A1"/>
    <w:rsid w:val="00511412"/>
    <w:rsid w:val="00511865"/>
    <w:rsid w:val="00513921"/>
    <w:rsid w:val="0051458D"/>
    <w:rsid w:val="00515829"/>
    <w:rsid w:val="00515CEB"/>
    <w:rsid w:val="00516183"/>
    <w:rsid w:val="00517D48"/>
    <w:rsid w:val="00521C51"/>
    <w:rsid w:val="00523300"/>
    <w:rsid w:val="00523629"/>
    <w:rsid w:val="005246F9"/>
    <w:rsid w:val="00525326"/>
    <w:rsid w:val="00530834"/>
    <w:rsid w:val="00533CAA"/>
    <w:rsid w:val="00533FF8"/>
    <w:rsid w:val="005366DA"/>
    <w:rsid w:val="00536F78"/>
    <w:rsid w:val="00540D28"/>
    <w:rsid w:val="00542D68"/>
    <w:rsid w:val="0054338F"/>
    <w:rsid w:val="005435F9"/>
    <w:rsid w:val="00544565"/>
    <w:rsid w:val="005446F9"/>
    <w:rsid w:val="005456C5"/>
    <w:rsid w:val="005469F0"/>
    <w:rsid w:val="00546BF3"/>
    <w:rsid w:val="00546C63"/>
    <w:rsid w:val="005471DD"/>
    <w:rsid w:val="005472F2"/>
    <w:rsid w:val="005506C1"/>
    <w:rsid w:val="00550F54"/>
    <w:rsid w:val="00551329"/>
    <w:rsid w:val="00552A39"/>
    <w:rsid w:val="00553464"/>
    <w:rsid w:val="00553BED"/>
    <w:rsid w:val="00555F35"/>
    <w:rsid w:val="0056075B"/>
    <w:rsid w:val="005617F5"/>
    <w:rsid w:val="00561F8B"/>
    <w:rsid w:val="00564689"/>
    <w:rsid w:val="005655F9"/>
    <w:rsid w:val="0056698B"/>
    <w:rsid w:val="0057357C"/>
    <w:rsid w:val="00580453"/>
    <w:rsid w:val="00581536"/>
    <w:rsid w:val="00584D47"/>
    <w:rsid w:val="00585AFA"/>
    <w:rsid w:val="00587DA4"/>
    <w:rsid w:val="00591823"/>
    <w:rsid w:val="00593A7F"/>
    <w:rsid w:val="00594257"/>
    <w:rsid w:val="005949B9"/>
    <w:rsid w:val="005956BE"/>
    <w:rsid w:val="00596600"/>
    <w:rsid w:val="005966FA"/>
    <w:rsid w:val="00596BEB"/>
    <w:rsid w:val="005A059D"/>
    <w:rsid w:val="005A0B9F"/>
    <w:rsid w:val="005A2A19"/>
    <w:rsid w:val="005A2BCE"/>
    <w:rsid w:val="005A3137"/>
    <w:rsid w:val="005A456F"/>
    <w:rsid w:val="005A46DA"/>
    <w:rsid w:val="005A4C56"/>
    <w:rsid w:val="005A639A"/>
    <w:rsid w:val="005A6BA4"/>
    <w:rsid w:val="005A778E"/>
    <w:rsid w:val="005A7EF2"/>
    <w:rsid w:val="005B0863"/>
    <w:rsid w:val="005B203B"/>
    <w:rsid w:val="005B278A"/>
    <w:rsid w:val="005B3AD5"/>
    <w:rsid w:val="005B50FC"/>
    <w:rsid w:val="005B7D31"/>
    <w:rsid w:val="005C15B8"/>
    <w:rsid w:val="005C1677"/>
    <w:rsid w:val="005C2F0D"/>
    <w:rsid w:val="005C3499"/>
    <w:rsid w:val="005C5CF4"/>
    <w:rsid w:val="005C65CC"/>
    <w:rsid w:val="005C6FD9"/>
    <w:rsid w:val="005C717C"/>
    <w:rsid w:val="005D2926"/>
    <w:rsid w:val="005D2B21"/>
    <w:rsid w:val="005D3A10"/>
    <w:rsid w:val="005D4684"/>
    <w:rsid w:val="005D550B"/>
    <w:rsid w:val="005E321F"/>
    <w:rsid w:val="005E3A44"/>
    <w:rsid w:val="005E42E3"/>
    <w:rsid w:val="005E521F"/>
    <w:rsid w:val="005E5D42"/>
    <w:rsid w:val="005E5F2A"/>
    <w:rsid w:val="005F123A"/>
    <w:rsid w:val="005F1628"/>
    <w:rsid w:val="005F2AD6"/>
    <w:rsid w:val="005F464B"/>
    <w:rsid w:val="005F4FC4"/>
    <w:rsid w:val="005F5BC9"/>
    <w:rsid w:val="005F647D"/>
    <w:rsid w:val="005F7493"/>
    <w:rsid w:val="00600F5D"/>
    <w:rsid w:val="006015C5"/>
    <w:rsid w:val="00601F72"/>
    <w:rsid w:val="006034F9"/>
    <w:rsid w:val="006035FE"/>
    <w:rsid w:val="00607697"/>
    <w:rsid w:val="006077E7"/>
    <w:rsid w:val="00610766"/>
    <w:rsid w:val="00610835"/>
    <w:rsid w:val="006139DA"/>
    <w:rsid w:val="00614515"/>
    <w:rsid w:val="0061486B"/>
    <w:rsid w:val="006165ED"/>
    <w:rsid w:val="00620932"/>
    <w:rsid w:val="00621F60"/>
    <w:rsid w:val="00623EBC"/>
    <w:rsid w:val="00624993"/>
    <w:rsid w:val="0062508A"/>
    <w:rsid w:val="0063081B"/>
    <w:rsid w:val="00630D5D"/>
    <w:rsid w:val="0063135E"/>
    <w:rsid w:val="0063162E"/>
    <w:rsid w:val="00631CE1"/>
    <w:rsid w:val="006370C8"/>
    <w:rsid w:val="0064091E"/>
    <w:rsid w:val="00640A76"/>
    <w:rsid w:val="006410E0"/>
    <w:rsid w:val="006414F6"/>
    <w:rsid w:val="00641D8F"/>
    <w:rsid w:val="0064219C"/>
    <w:rsid w:val="006430BA"/>
    <w:rsid w:val="00643622"/>
    <w:rsid w:val="006467E9"/>
    <w:rsid w:val="00647FB4"/>
    <w:rsid w:val="00650005"/>
    <w:rsid w:val="006503E2"/>
    <w:rsid w:val="0065044F"/>
    <w:rsid w:val="00651D88"/>
    <w:rsid w:val="006524A9"/>
    <w:rsid w:val="00652AAD"/>
    <w:rsid w:val="00652B16"/>
    <w:rsid w:val="00654094"/>
    <w:rsid w:val="00654610"/>
    <w:rsid w:val="00654B1E"/>
    <w:rsid w:val="00654BAC"/>
    <w:rsid w:val="00660418"/>
    <w:rsid w:val="00660DE7"/>
    <w:rsid w:val="0066234B"/>
    <w:rsid w:val="006637A5"/>
    <w:rsid w:val="00665695"/>
    <w:rsid w:val="00665F7E"/>
    <w:rsid w:val="00667367"/>
    <w:rsid w:val="006706DD"/>
    <w:rsid w:val="00670C1F"/>
    <w:rsid w:val="00670FFF"/>
    <w:rsid w:val="006720CE"/>
    <w:rsid w:val="0067261D"/>
    <w:rsid w:val="00672D32"/>
    <w:rsid w:val="00674B58"/>
    <w:rsid w:val="00676B0F"/>
    <w:rsid w:val="00677482"/>
    <w:rsid w:val="00680259"/>
    <w:rsid w:val="00680FD2"/>
    <w:rsid w:val="00681AD2"/>
    <w:rsid w:val="006821CB"/>
    <w:rsid w:val="00682914"/>
    <w:rsid w:val="00682BC7"/>
    <w:rsid w:val="00684B6E"/>
    <w:rsid w:val="00685B62"/>
    <w:rsid w:val="00686988"/>
    <w:rsid w:val="00687952"/>
    <w:rsid w:val="00687BF6"/>
    <w:rsid w:val="0069078E"/>
    <w:rsid w:val="00690D28"/>
    <w:rsid w:val="00691B10"/>
    <w:rsid w:val="006926A3"/>
    <w:rsid w:val="006937A1"/>
    <w:rsid w:val="00693868"/>
    <w:rsid w:val="006946D8"/>
    <w:rsid w:val="006962A2"/>
    <w:rsid w:val="006A133C"/>
    <w:rsid w:val="006A33F1"/>
    <w:rsid w:val="006A3D82"/>
    <w:rsid w:val="006A5DDD"/>
    <w:rsid w:val="006B0426"/>
    <w:rsid w:val="006B0E0B"/>
    <w:rsid w:val="006B12DA"/>
    <w:rsid w:val="006B22E4"/>
    <w:rsid w:val="006B22FF"/>
    <w:rsid w:val="006B34A0"/>
    <w:rsid w:val="006B35F6"/>
    <w:rsid w:val="006B435B"/>
    <w:rsid w:val="006B6831"/>
    <w:rsid w:val="006B6CE7"/>
    <w:rsid w:val="006B77C2"/>
    <w:rsid w:val="006B7DE0"/>
    <w:rsid w:val="006C023C"/>
    <w:rsid w:val="006C0BC2"/>
    <w:rsid w:val="006C136B"/>
    <w:rsid w:val="006C1CE0"/>
    <w:rsid w:val="006C3330"/>
    <w:rsid w:val="006C42F1"/>
    <w:rsid w:val="006C6F75"/>
    <w:rsid w:val="006D0172"/>
    <w:rsid w:val="006D03CE"/>
    <w:rsid w:val="006D14E4"/>
    <w:rsid w:val="006D24AF"/>
    <w:rsid w:val="006D26FC"/>
    <w:rsid w:val="006D4ECD"/>
    <w:rsid w:val="006D613B"/>
    <w:rsid w:val="006E22DC"/>
    <w:rsid w:val="006E25B9"/>
    <w:rsid w:val="006E2E8D"/>
    <w:rsid w:val="006E41AE"/>
    <w:rsid w:val="006E4E2B"/>
    <w:rsid w:val="006E4F1A"/>
    <w:rsid w:val="006E5381"/>
    <w:rsid w:val="006E5C5A"/>
    <w:rsid w:val="006E6190"/>
    <w:rsid w:val="006E676A"/>
    <w:rsid w:val="006E6ADB"/>
    <w:rsid w:val="006E6B2A"/>
    <w:rsid w:val="006F0396"/>
    <w:rsid w:val="006F2B1D"/>
    <w:rsid w:val="006F2BDA"/>
    <w:rsid w:val="006F3B91"/>
    <w:rsid w:val="006F5E5E"/>
    <w:rsid w:val="006F72E4"/>
    <w:rsid w:val="006F74B6"/>
    <w:rsid w:val="006F7803"/>
    <w:rsid w:val="00701512"/>
    <w:rsid w:val="00701877"/>
    <w:rsid w:val="00702126"/>
    <w:rsid w:val="007052F6"/>
    <w:rsid w:val="00705830"/>
    <w:rsid w:val="007079BD"/>
    <w:rsid w:val="00707A9A"/>
    <w:rsid w:val="00710037"/>
    <w:rsid w:val="00711E20"/>
    <w:rsid w:val="007152FF"/>
    <w:rsid w:val="007162E0"/>
    <w:rsid w:val="00716692"/>
    <w:rsid w:val="00716CC0"/>
    <w:rsid w:val="0071739D"/>
    <w:rsid w:val="007209B6"/>
    <w:rsid w:val="00720AC9"/>
    <w:rsid w:val="00725EA5"/>
    <w:rsid w:val="00730781"/>
    <w:rsid w:val="00732AFD"/>
    <w:rsid w:val="0073353F"/>
    <w:rsid w:val="007336A9"/>
    <w:rsid w:val="00733917"/>
    <w:rsid w:val="00733EF9"/>
    <w:rsid w:val="00734AFB"/>
    <w:rsid w:val="0074197E"/>
    <w:rsid w:val="007435E9"/>
    <w:rsid w:val="00743E7F"/>
    <w:rsid w:val="00744519"/>
    <w:rsid w:val="007454F7"/>
    <w:rsid w:val="00746AAA"/>
    <w:rsid w:val="00751F3C"/>
    <w:rsid w:val="00752AE4"/>
    <w:rsid w:val="00752B6A"/>
    <w:rsid w:val="0075468E"/>
    <w:rsid w:val="00754F6F"/>
    <w:rsid w:val="007553D6"/>
    <w:rsid w:val="0076113A"/>
    <w:rsid w:val="00762521"/>
    <w:rsid w:val="00762E54"/>
    <w:rsid w:val="007645EA"/>
    <w:rsid w:val="00764A1F"/>
    <w:rsid w:val="00764B11"/>
    <w:rsid w:val="00764E99"/>
    <w:rsid w:val="00766ED3"/>
    <w:rsid w:val="00766FA6"/>
    <w:rsid w:val="007723B9"/>
    <w:rsid w:val="00772659"/>
    <w:rsid w:val="007727E5"/>
    <w:rsid w:val="0077310E"/>
    <w:rsid w:val="00773D94"/>
    <w:rsid w:val="00775792"/>
    <w:rsid w:val="0077646D"/>
    <w:rsid w:val="007777A2"/>
    <w:rsid w:val="00780179"/>
    <w:rsid w:val="007802B0"/>
    <w:rsid w:val="00780C1B"/>
    <w:rsid w:val="00780CAD"/>
    <w:rsid w:val="00781079"/>
    <w:rsid w:val="00781B31"/>
    <w:rsid w:val="007856C3"/>
    <w:rsid w:val="00786F8A"/>
    <w:rsid w:val="00790FCA"/>
    <w:rsid w:val="007937DD"/>
    <w:rsid w:val="00794345"/>
    <w:rsid w:val="00794B23"/>
    <w:rsid w:val="00796C49"/>
    <w:rsid w:val="007A09BE"/>
    <w:rsid w:val="007A1E7D"/>
    <w:rsid w:val="007A3597"/>
    <w:rsid w:val="007A64D4"/>
    <w:rsid w:val="007A72E7"/>
    <w:rsid w:val="007A7814"/>
    <w:rsid w:val="007A7D9A"/>
    <w:rsid w:val="007A7FFC"/>
    <w:rsid w:val="007B29EC"/>
    <w:rsid w:val="007B37C4"/>
    <w:rsid w:val="007B5917"/>
    <w:rsid w:val="007B5F23"/>
    <w:rsid w:val="007B6B56"/>
    <w:rsid w:val="007B731A"/>
    <w:rsid w:val="007B7AE4"/>
    <w:rsid w:val="007B7F72"/>
    <w:rsid w:val="007C1C26"/>
    <w:rsid w:val="007C3D22"/>
    <w:rsid w:val="007C50AB"/>
    <w:rsid w:val="007D0C7F"/>
    <w:rsid w:val="007D4276"/>
    <w:rsid w:val="007D5318"/>
    <w:rsid w:val="007D66C9"/>
    <w:rsid w:val="007D6BC6"/>
    <w:rsid w:val="007D72A7"/>
    <w:rsid w:val="007E0C56"/>
    <w:rsid w:val="007E1E44"/>
    <w:rsid w:val="007E2FC0"/>
    <w:rsid w:val="007E35E6"/>
    <w:rsid w:val="007E4268"/>
    <w:rsid w:val="007E5170"/>
    <w:rsid w:val="007E67AB"/>
    <w:rsid w:val="007E707E"/>
    <w:rsid w:val="007E7D53"/>
    <w:rsid w:val="007F0212"/>
    <w:rsid w:val="007F0490"/>
    <w:rsid w:val="007F148E"/>
    <w:rsid w:val="007F5063"/>
    <w:rsid w:val="007F6BD7"/>
    <w:rsid w:val="008006A5"/>
    <w:rsid w:val="00801544"/>
    <w:rsid w:val="0080490C"/>
    <w:rsid w:val="00805162"/>
    <w:rsid w:val="00806B74"/>
    <w:rsid w:val="008103B0"/>
    <w:rsid w:val="00810E37"/>
    <w:rsid w:val="008118CD"/>
    <w:rsid w:val="0081191A"/>
    <w:rsid w:val="00814250"/>
    <w:rsid w:val="008152A0"/>
    <w:rsid w:val="00815A58"/>
    <w:rsid w:val="00815DD1"/>
    <w:rsid w:val="00816202"/>
    <w:rsid w:val="00817402"/>
    <w:rsid w:val="00817447"/>
    <w:rsid w:val="00820B2B"/>
    <w:rsid w:val="00820E3C"/>
    <w:rsid w:val="00821830"/>
    <w:rsid w:val="0082361E"/>
    <w:rsid w:val="008237CE"/>
    <w:rsid w:val="008246CB"/>
    <w:rsid w:val="00827A3F"/>
    <w:rsid w:val="0083027A"/>
    <w:rsid w:val="00830F92"/>
    <w:rsid w:val="00831B19"/>
    <w:rsid w:val="00834FF0"/>
    <w:rsid w:val="00835F0A"/>
    <w:rsid w:val="008402D3"/>
    <w:rsid w:val="0084031A"/>
    <w:rsid w:val="00841449"/>
    <w:rsid w:val="00847058"/>
    <w:rsid w:val="00847969"/>
    <w:rsid w:val="00851A03"/>
    <w:rsid w:val="008521F4"/>
    <w:rsid w:val="008526C4"/>
    <w:rsid w:val="008542CA"/>
    <w:rsid w:val="008546AD"/>
    <w:rsid w:val="00854C36"/>
    <w:rsid w:val="00863003"/>
    <w:rsid w:val="00863782"/>
    <w:rsid w:val="00864E17"/>
    <w:rsid w:val="00866C7F"/>
    <w:rsid w:val="008673B6"/>
    <w:rsid w:val="008716A6"/>
    <w:rsid w:val="0087188C"/>
    <w:rsid w:val="00871917"/>
    <w:rsid w:val="00872FBE"/>
    <w:rsid w:val="0087513A"/>
    <w:rsid w:val="00877372"/>
    <w:rsid w:val="00877588"/>
    <w:rsid w:val="00877A8C"/>
    <w:rsid w:val="00880E03"/>
    <w:rsid w:val="00880FA5"/>
    <w:rsid w:val="00881E66"/>
    <w:rsid w:val="008848CE"/>
    <w:rsid w:val="00886F37"/>
    <w:rsid w:val="0089051C"/>
    <w:rsid w:val="00890814"/>
    <w:rsid w:val="00891D98"/>
    <w:rsid w:val="00892367"/>
    <w:rsid w:val="0089392E"/>
    <w:rsid w:val="00893EA2"/>
    <w:rsid w:val="00894734"/>
    <w:rsid w:val="00894D7F"/>
    <w:rsid w:val="0089626C"/>
    <w:rsid w:val="008976EE"/>
    <w:rsid w:val="008A0023"/>
    <w:rsid w:val="008A2A63"/>
    <w:rsid w:val="008A3887"/>
    <w:rsid w:val="008A4D49"/>
    <w:rsid w:val="008A5E22"/>
    <w:rsid w:val="008A6323"/>
    <w:rsid w:val="008B0499"/>
    <w:rsid w:val="008B076B"/>
    <w:rsid w:val="008B2BC9"/>
    <w:rsid w:val="008B2C7D"/>
    <w:rsid w:val="008B4D33"/>
    <w:rsid w:val="008B7FA5"/>
    <w:rsid w:val="008C1A01"/>
    <w:rsid w:val="008C3A69"/>
    <w:rsid w:val="008D02B5"/>
    <w:rsid w:val="008D0860"/>
    <w:rsid w:val="008D121C"/>
    <w:rsid w:val="008D35DB"/>
    <w:rsid w:val="008D3928"/>
    <w:rsid w:val="008D44D2"/>
    <w:rsid w:val="008D4E89"/>
    <w:rsid w:val="008D61ED"/>
    <w:rsid w:val="008D65D3"/>
    <w:rsid w:val="008E07B4"/>
    <w:rsid w:val="008E1C9D"/>
    <w:rsid w:val="008E20A1"/>
    <w:rsid w:val="008E2A40"/>
    <w:rsid w:val="008E338F"/>
    <w:rsid w:val="008E3A9C"/>
    <w:rsid w:val="008E5E04"/>
    <w:rsid w:val="008F0522"/>
    <w:rsid w:val="008F6305"/>
    <w:rsid w:val="008F7C82"/>
    <w:rsid w:val="0090102E"/>
    <w:rsid w:val="00901B20"/>
    <w:rsid w:val="00904DD6"/>
    <w:rsid w:val="0090681C"/>
    <w:rsid w:val="00907ADE"/>
    <w:rsid w:val="00910548"/>
    <w:rsid w:val="0091104A"/>
    <w:rsid w:val="0091160C"/>
    <w:rsid w:val="0091332F"/>
    <w:rsid w:val="009142BB"/>
    <w:rsid w:val="00917F82"/>
    <w:rsid w:val="0092175E"/>
    <w:rsid w:val="0092496E"/>
    <w:rsid w:val="00925576"/>
    <w:rsid w:val="00926E21"/>
    <w:rsid w:val="00927DD6"/>
    <w:rsid w:val="00936583"/>
    <w:rsid w:val="00942ECE"/>
    <w:rsid w:val="009438C8"/>
    <w:rsid w:val="00944CA2"/>
    <w:rsid w:val="00945910"/>
    <w:rsid w:val="009459AA"/>
    <w:rsid w:val="00946BBA"/>
    <w:rsid w:val="00947CDC"/>
    <w:rsid w:val="009501F2"/>
    <w:rsid w:val="00951E7E"/>
    <w:rsid w:val="009524FE"/>
    <w:rsid w:val="00953164"/>
    <w:rsid w:val="00953BF7"/>
    <w:rsid w:val="00954695"/>
    <w:rsid w:val="00956A73"/>
    <w:rsid w:val="00956AA1"/>
    <w:rsid w:val="00957248"/>
    <w:rsid w:val="009604CC"/>
    <w:rsid w:val="0096098F"/>
    <w:rsid w:val="0096200F"/>
    <w:rsid w:val="009633DE"/>
    <w:rsid w:val="00964B10"/>
    <w:rsid w:val="00972255"/>
    <w:rsid w:val="00974195"/>
    <w:rsid w:val="00975D7A"/>
    <w:rsid w:val="00980EC4"/>
    <w:rsid w:val="00981564"/>
    <w:rsid w:val="0098202A"/>
    <w:rsid w:val="0098251D"/>
    <w:rsid w:val="00983497"/>
    <w:rsid w:val="00985504"/>
    <w:rsid w:val="00985598"/>
    <w:rsid w:val="00986A7F"/>
    <w:rsid w:val="00990B16"/>
    <w:rsid w:val="00991D30"/>
    <w:rsid w:val="0099492F"/>
    <w:rsid w:val="009953E6"/>
    <w:rsid w:val="00995602"/>
    <w:rsid w:val="00996775"/>
    <w:rsid w:val="00996C07"/>
    <w:rsid w:val="009970A2"/>
    <w:rsid w:val="009A10FE"/>
    <w:rsid w:val="009A286E"/>
    <w:rsid w:val="009A49CA"/>
    <w:rsid w:val="009A4C8F"/>
    <w:rsid w:val="009A5191"/>
    <w:rsid w:val="009A743D"/>
    <w:rsid w:val="009B0C49"/>
    <w:rsid w:val="009B0DBB"/>
    <w:rsid w:val="009B297F"/>
    <w:rsid w:val="009B3477"/>
    <w:rsid w:val="009B6FDF"/>
    <w:rsid w:val="009C12FB"/>
    <w:rsid w:val="009C16FB"/>
    <w:rsid w:val="009C212E"/>
    <w:rsid w:val="009C232D"/>
    <w:rsid w:val="009C49D5"/>
    <w:rsid w:val="009C4FE4"/>
    <w:rsid w:val="009C595A"/>
    <w:rsid w:val="009C5963"/>
    <w:rsid w:val="009C631F"/>
    <w:rsid w:val="009C758D"/>
    <w:rsid w:val="009C7F85"/>
    <w:rsid w:val="009D1A1A"/>
    <w:rsid w:val="009D2384"/>
    <w:rsid w:val="009D2E0A"/>
    <w:rsid w:val="009D376C"/>
    <w:rsid w:val="009D39F0"/>
    <w:rsid w:val="009D4767"/>
    <w:rsid w:val="009D53C9"/>
    <w:rsid w:val="009D61F1"/>
    <w:rsid w:val="009D63BB"/>
    <w:rsid w:val="009D7711"/>
    <w:rsid w:val="009E042C"/>
    <w:rsid w:val="009E06DE"/>
    <w:rsid w:val="009E21B9"/>
    <w:rsid w:val="009E2A4B"/>
    <w:rsid w:val="009E3C12"/>
    <w:rsid w:val="009E3CDC"/>
    <w:rsid w:val="009E3D1F"/>
    <w:rsid w:val="009F15C6"/>
    <w:rsid w:val="009F21C9"/>
    <w:rsid w:val="009F33AB"/>
    <w:rsid w:val="009F36D8"/>
    <w:rsid w:val="009F425F"/>
    <w:rsid w:val="009F7338"/>
    <w:rsid w:val="009F75CE"/>
    <w:rsid w:val="009F7634"/>
    <w:rsid w:val="00A00766"/>
    <w:rsid w:val="00A00C60"/>
    <w:rsid w:val="00A014AB"/>
    <w:rsid w:val="00A030B3"/>
    <w:rsid w:val="00A03B0A"/>
    <w:rsid w:val="00A044F1"/>
    <w:rsid w:val="00A07E9D"/>
    <w:rsid w:val="00A10BA5"/>
    <w:rsid w:val="00A110DC"/>
    <w:rsid w:val="00A115C7"/>
    <w:rsid w:val="00A143A5"/>
    <w:rsid w:val="00A145A7"/>
    <w:rsid w:val="00A16FD2"/>
    <w:rsid w:val="00A17B9F"/>
    <w:rsid w:val="00A21878"/>
    <w:rsid w:val="00A21A94"/>
    <w:rsid w:val="00A21B0D"/>
    <w:rsid w:val="00A21C7B"/>
    <w:rsid w:val="00A21DFA"/>
    <w:rsid w:val="00A21F22"/>
    <w:rsid w:val="00A22338"/>
    <w:rsid w:val="00A22D9E"/>
    <w:rsid w:val="00A23376"/>
    <w:rsid w:val="00A23425"/>
    <w:rsid w:val="00A26396"/>
    <w:rsid w:val="00A26C1E"/>
    <w:rsid w:val="00A26E91"/>
    <w:rsid w:val="00A27163"/>
    <w:rsid w:val="00A27420"/>
    <w:rsid w:val="00A2745A"/>
    <w:rsid w:val="00A30F69"/>
    <w:rsid w:val="00A324C9"/>
    <w:rsid w:val="00A33F76"/>
    <w:rsid w:val="00A34206"/>
    <w:rsid w:val="00A34B6D"/>
    <w:rsid w:val="00A35118"/>
    <w:rsid w:val="00A35258"/>
    <w:rsid w:val="00A36BCE"/>
    <w:rsid w:val="00A378EA"/>
    <w:rsid w:val="00A37A3E"/>
    <w:rsid w:val="00A37E87"/>
    <w:rsid w:val="00A418EB"/>
    <w:rsid w:val="00A41F6E"/>
    <w:rsid w:val="00A43486"/>
    <w:rsid w:val="00A452F7"/>
    <w:rsid w:val="00A45754"/>
    <w:rsid w:val="00A45857"/>
    <w:rsid w:val="00A46806"/>
    <w:rsid w:val="00A50508"/>
    <w:rsid w:val="00A51985"/>
    <w:rsid w:val="00A520DB"/>
    <w:rsid w:val="00A535EE"/>
    <w:rsid w:val="00A53C9A"/>
    <w:rsid w:val="00A554A9"/>
    <w:rsid w:val="00A56D1C"/>
    <w:rsid w:val="00A613A9"/>
    <w:rsid w:val="00A625E1"/>
    <w:rsid w:val="00A64DCC"/>
    <w:rsid w:val="00A654C3"/>
    <w:rsid w:val="00A7150C"/>
    <w:rsid w:val="00A715ED"/>
    <w:rsid w:val="00A71AC3"/>
    <w:rsid w:val="00A724E1"/>
    <w:rsid w:val="00A7370E"/>
    <w:rsid w:val="00A74F04"/>
    <w:rsid w:val="00A754F1"/>
    <w:rsid w:val="00A75FDE"/>
    <w:rsid w:val="00A767A4"/>
    <w:rsid w:val="00A7734C"/>
    <w:rsid w:val="00A80323"/>
    <w:rsid w:val="00A80B30"/>
    <w:rsid w:val="00A81DAC"/>
    <w:rsid w:val="00A83E8D"/>
    <w:rsid w:val="00A8595E"/>
    <w:rsid w:val="00A86884"/>
    <w:rsid w:val="00A91A58"/>
    <w:rsid w:val="00A91ACF"/>
    <w:rsid w:val="00A93CB2"/>
    <w:rsid w:val="00A94E0C"/>
    <w:rsid w:val="00A9691B"/>
    <w:rsid w:val="00A978AE"/>
    <w:rsid w:val="00A979FA"/>
    <w:rsid w:val="00AA1B80"/>
    <w:rsid w:val="00AA2500"/>
    <w:rsid w:val="00AA28CB"/>
    <w:rsid w:val="00AA4175"/>
    <w:rsid w:val="00AA458A"/>
    <w:rsid w:val="00AA5A69"/>
    <w:rsid w:val="00AA5ABC"/>
    <w:rsid w:val="00AA623A"/>
    <w:rsid w:val="00AA6673"/>
    <w:rsid w:val="00AA7833"/>
    <w:rsid w:val="00AB38B8"/>
    <w:rsid w:val="00AB4968"/>
    <w:rsid w:val="00AC00E8"/>
    <w:rsid w:val="00AC1FF2"/>
    <w:rsid w:val="00AC475A"/>
    <w:rsid w:val="00AC565C"/>
    <w:rsid w:val="00AD139A"/>
    <w:rsid w:val="00AD4810"/>
    <w:rsid w:val="00AD54D9"/>
    <w:rsid w:val="00AD74B8"/>
    <w:rsid w:val="00AE0145"/>
    <w:rsid w:val="00AE0D32"/>
    <w:rsid w:val="00AE45AC"/>
    <w:rsid w:val="00AE4F7B"/>
    <w:rsid w:val="00AE4FB8"/>
    <w:rsid w:val="00AE67CF"/>
    <w:rsid w:val="00AF0924"/>
    <w:rsid w:val="00AF30AD"/>
    <w:rsid w:val="00AF316F"/>
    <w:rsid w:val="00AF3421"/>
    <w:rsid w:val="00AF4566"/>
    <w:rsid w:val="00AF6144"/>
    <w:rsid w:val="00AF68D0"/>
    <w:rsid w:val="00AF6F4C"/>
    <w:rsid w:val="00B006AB"/>
    <w:rsid w:val="00B00FD5"/>
    <w:rsid w:val="00B0124C"/>
    <w:rsid w:val="00B03BBD"/>
    <w:rsid w:val="00B03DFE"/>
    <w:rsid w:val="00B03E93"/>
    <w:rsid w:val="00B10BB3"/>
    <w:rsid w:val="00B12A4F"/>
    <w:rsid w:val="00B134D8"/>
    <w:rsid w:val="00B1464A"/>
    <w:rsid w:val="00B15E64"/>
    <w:rsid w:val="00B16868"/>
    <w:rsid w:val="00B22397"/>
    <w:rsid w:val="00B23D1C"/>
    <w:rsid w:val="00B264FB"/>
    <w:rsid w:val="00B26987"/>
    <w:rsid w:val="00B30E24"/>
    <w:rsid w:val="00B30FF0"/>
    <w:rsid w:val="00B3212A"/>
    <w:rsid w:val="00B341EE"/>
    <w:rsid w:val="00B34E7A"/>
    <w:rsid w:val="00B35A8F"/>
    <w:rsid w:val="00B35D5F"/>
    <w:rsid w:val="00B36293"/>
    <w:rsid w:val="00B36398"/>
    <w:rsid w:val="00B3666D"/>
    <w:rsid w:val="00B375DD"/>
    <w:rsid w:val="00B377A0"/>
    <w:rsid w:val="00B4060F"/>
    <w:rsid w:val="00B40D98"/>
    <w:rsid w:val="00B42F18"/>
    <w:rsid w:val="00B440A6"/>
    <w:rsid w:val="00B44700"/>
    <w:rsid w:val="00B44DFB"/>
    <w:rsid w:val="00B454D4"/>
    <w:rsid w:val="00B458C9"/>
    <w:rsid w:val="00B47BD1"/>
    <w:rsid w:val="00B47E0B"/>
    <w:rsid w:val="00B55D02"/>
    <w:rsid w:val="00B55D9C"/>
    <w:rsid w:val="00B57E1C"/>
    <w:rsid w:val="00B60E0B"/>
    <w:rsid w:val="00B6363C"/>
    <w:rsid w:val="00B63683"/>
    <w:rsid w:val="00B639A1"/>
    <w:rsid w:val="00B63C7F"/>
    <w:rsid w:val="00B64978"/>
    <w:rsid w:val="00B65068"/>
    <w:rsid w:val="00B66B20"/>
    <w:rsid w:val="00B66B57"/>
    <w:rsid w:val="00B66C7B"/>
    <w:rsid w:val="00B66DEF"/>
    <w:rsid w:val="00B6724E"/>
    <w:rsid w:val="00B673E3"/>
    <w:rsid w:val="00B7011E"/>
    <w:rsid w:val="00B716BC"/>
    <w:rsid w:val="00B71B12"/>
    <w:rsid w:val="00B721E3"/>
    <w:rsid w:val="00B73E2E"/>
    <w:rsid w:val="00B741AC"/>
    <w:rsid w:val="00B75271"/>
    <w:rsid w:val="00B755F9"/>
    <w:rsid w:val="00B76125"/>
    <w:rsid w:val="00B77AA2"/>
    <w:rsid w:val="00B77B06"/>
    <w:rsid w:val="00B802D9"/>
    <w:rsid w:val="00B8068C"/>
    <w:rsid w:val="00B80844"/>
    <w:rsid w:val="00B82688"/>
    <w:rsid w:val="00B84E78"/>
    <w:rsid w:val="00B84EC4"/>
    <w:rsid w:val="00B84FC7"/>
    <w:rsid w:val="00B8545B"/>
    <w:rsid w:val="00B90942"/>
    <w:rsid w:val="00B91739"/>
    <w:rsid w:val="00B918A9"/>
    <w:rsid w:val="00B918AC"/>
    <w:rsid w:val="00B925BC"/>
    <w:rsid w:val="00B92EA8"/>
    <w:rsid w:val="00B93C12"/>
    <w:rsid w:val="00B958B0"/>
    <w:rsid w:val="00B95B43"/>
    <w:rsid w:val="00BA0775"/>
    <w:rsid w:val="00BA1D14"/>
    <w:rsid w:val="00BA36F6"/>
    <w:rsid w:val="00BA3985"/>
    <w:rsid w:val="00BA4591"/>
    <w:rsid w:val="00BA4A9F"/>
    <w:rsid w:val="00BA6FB3"/>
    <w:rsid w:val="00BB0553"/>
    <w:rsid w:val="00BB1E1C"/>
    <w:rsid w:val="00BB43F8"/>
    <w:rsid w:val="00BB468C"/>
    <w:rsid w:val="00BB63B2"/>
    <w:rsid w:val="00BC1049"/>
    <w:rsid w:val="00BC1850"/>
    <w:rsid w:val="00BC1942"/>
    <w:rsid w:val="00BC1CD4"/>
    <w:rsid w:val="00BC2DBD"/>
    <w:rsid w:val="00BC36DA"/>
    <w:rsid w:val="00BC3794"/>
    <w:rsid w:val="00BC38CD"/>
    <w:rsid w:val="00BC41E5"/>
    <w:rsid w:val="00BC636C"/>
    <w:rsid w:val="00BC65DC"/>
    <w:rsid w:val="00BC669B"/>
    <w:rsid w:val="00BD0FE7"/>
    <w:rsid w:val="00BD1B5A"/>
    <w:rsid w:val="00BD48B9"/>
    <w:rsid w:val="00BD4E91"/>
    <w:rsid w:val="00BE1205"/>
    <w:rsid w:val="00BE1482"/>
    <w:rsid w:val="00BE14B2"/>
    <w:rsid w:val="00BE2171"/>
    <w:rsid w:val="00BE3D40"/>
    <w:rsid w:val="00BE486A"/>
    <w:rsid w:val="00BE6D9F"/>
    <w:rsid w:val="00BE7BAA"/>
    <w:rsid w:val="00BF0603"/>
    <w:rsid w:val="00BF0E3B"/>
    <w:rsid w:val="00BF4B40"/>
    <w:rsid w:val="00BF63AF"/>
    <w:rsid w:val="00BF75F0"/>
    <w:rsid w:val="00C012F8"/>
    <w:rsid w:val="00C02F2E"/>
    <w:rsid w:val="00C106AC"/>
    <w:rsid w:val="00C1071B"/>
    <w:rsid w:val="00C10C4B"/>
    <w:rsid w:val="00C11130"/>
    <w:rsid w:val="00C1123D"/>
    <w:rsid w:val="00C13BD2"/>
    <w:rsid w:val="00C14F86"/>
    <w:rsid w:val="00C16263"/>
    <w:rsid w:val="00C163DD"/>
    <w:rsid w:val="00C1658C"/>
    <w:rsid w:val="00C1696B"/>
    <w:rsid w:val="00C17316"/>
    <w:rsid w:val="00C17C72"/>
    <w:rsid w:val="00C20871"/>
    <w:rsid w:val="00C20DC7"/>
    <w:rsid w:val="00C2156E"/>
    <w:rsid w:val="00C21D04"/>
    <w:rsid w:val="00C23418"/>
    <w:rsid w:val="00C23EDD"/>
    <w:rsid w:val="00C24C60"/>
    <w:rsid w:val="00C258FE"/>
    <w:rsid w:val="00C27A19"/>
    <w:rsid w:val="00C27E16"/>
    <w:rsid w:val="00C30E20"/>
    <w:rsid w:val="00C31925"/>
    <w:rsid w:val="00C32E3C"/>
    <w:rsid w:val="00C32EBA"/>
    <w:rsid w:val="00C3392D"/>
    <w:rsid w:val="00C33C9F"/>
    <w:rsid w:val="00C357B8"/>
    <w:rsid w:val="00C40707"/>
    <w:rsid w:val="00C4164A"/>
    <w:rsid w:val="00C419ED"/>
    <w:rsid w:val="00C41EA8"/>
    <w:rsid w:val="00C42B96"/>
    <w:rsid w:val="00C43C5F"/>
    <w:rsid w:val="00C44F55"/>
    <w:rsid w:val="00C457CD"/>
    <w:rsid w:val="00C47386"/>
    <w:rsid w:val="00C477E6"/>
    <w:rsid w:val="00C50427"/>
    <w:rsid w:val="00C50860"/>
    <w:rsid w:val="00C50A7A"/>
    <w:rsid w:val="00C51D47"/>
    <w:rsid w:val="00C52F6F"/>
    <w:rsid w:val="00C53107"/>
    <w:rsid w:val="00C5517E"/>
    <w:rsid w:val="00C55ED8"/>
    <w:rsid w:val="00C606DD"/>
    <w:rsid w:val="00C62986"/>
    <w:rsid w:val="00C62F0D"/>
    <w:rsid w:val="00C66C93"/>
    <w:rsid w:val="00C67C4C"/>
    <w:rsid w:val="00C73345"/>
    <w:rsid w:val="00C73D61"/>
    <w:rsid w:val="00C77CD3"/>
    <w:rsid w:val="00C800E0"/>
    <w:rsid w:val="00C83A02"/>
    <w:rsid w:val="00C85236"/>
    <w:rsid w:val="00C85939"/>
    <w:rsid w:val="00C85C9E"/>
    <w:rsid w:val="00C8686C"/>
    <w:rsid w:val="00C86A6A"/>
    <w:rsid w:val="00C879B9"/>
    <w:rsid w:val="00C92AF3"/>
    <w:rsid w:val="00C93E3B"/>
    <w:rsid w:val="00C94747"/>
    <w:rsid w:val="00C94B9C"/>
    <w:rsid w:val="00C94C3C"/>
    <w:rsid w:val="00C955EC"/>
    <w:rsid w:val="00C97B27"/>
    <w:rsid w:val="00CA1655"/>
    <w:rsid w:val="00CA2145"/>
    <w:rsid w:val="00CA280A"/>
    <w:rsid w:val="00CA2EAC"/>
    <w:rsid w:val="00CA495B"/>
    <w:rsid w:val="00CA5574"/>
    <w:rsid w:val="00CA5E84"/>
    <w:rsid w:val="00CA617B"/>
    <w:rsid w:val="00CA679F"/>
    <w:rsid w:val="00CA6FE5"/>
    <w:rsid w:val="00CB0243"/>
    <w:rsid w:val="00CB0D95"/>
    <w:rsid w:val="00CB306C"/>
    <w:rsid w:val="00CB34D7"/>
    <w:rsid w:val="00CB4474"/>
    <w:rsid w:val="00CB5289"/>
    <w:rsid w:val="00CB78BF"/>
    <w:rsid w:val="00CC1A3B"/>
    <w:rsid w:val="00CC1DE9"/>
    <w:rsid w:val="00CC690E"/>
    <w:rsid w:val="00CC6E6B"/>
    <w:rsid w:val="00CD12F9"/>
    <w:rsid w:val="00CD14B4"/>
    <w:rsid w:val="00CD1DF3"/>
    <w:rsid w:val="00CD22E5"/>
    <w:rsid w:val="00CD2A13"/>
    <w:rsid w:val="00CD2B6E"/>
    <w:rsid w:val="00CD40DB"/>
    <w:rsid w:val="00CD69A0"/>
    <w:rsid w:val="00CD6BE8"/>
    <w:rsid w:val="00CE0076"/>
    <w:rsid w:val="00CE053C"/>
    <w:rsid w:val="00CE160D"/>
    <w:rsid w:val="00CE2237"/>
    <w:rsid w:val="00CE463D"/>
    <w:rsid w:val="00CE7834"/>
    <w:rsid w:val="00CE7A8C"/>
    <w:rsid w:val="00CF22EE"/>
    <w:rsid w:val="00CF297F"/>
    <w:rsid w:val="00CF357F"/>
    <w:rsid w:val="00CF3AD0"/>
    <w:rsid w:val="00CF55C6"/>
    <w:rsid w:val="00D0194A"/>
    <w:rsid w:val="00D06F68"/>
    <w:rsid w:val="00D07D7F"/>
    <w:rsid w:val="00D11F4E"/>
    <w:rsid w:val="00D131D1"/>
    <w:rsid w:val="00D14369"/>
    <w:rsid w:val="00D24404"/>
    <w:rsid w:val="00D24451"/>
    <w:rsid w:val="00D24478"/>
    <w:rsid w:val="00D257E9"/>
    <w:rsid w:val="00D2759F"/>
    <w:rsid w:val="00D27FAE"/>
    <w:rsid w:val="00D30463"/>
    <w:rsid w:val="00D31192"/>
    <w:rsid w:val="00D332A3"/>
    <w:rsid w:val="00D3435F"/>
    <w:rsid w:val="00D34B53"/>
    <w:rsid w:val="00D34E12"/>
    <w:rsid w:val="00D35C90"/>
    <w:rsid w:val="00D36114"/>
    <w:rsid w:val="00D36D13"/>
    <w:rsid w:val="00D37F08"/>
    <w:rsid w:val="00D4326B"/>
    <w:rsid w:val="00D43A5E"/>
    <w:rsid w:val="00D45770"/>
    <w:rsid w:val="00D47BBB"/>
    <w:rsid w:val="00D47D8D"/>
    <w:rsid w:val="00D51925"/>
    <w:rsid w:val="00D52DED"/>
    <w:rsid w:val="00D53C92"/>
    <w:rsid w:val="00D54185"/>
    <w:rsid w:val="00D548D1"/>
    <w:rsid w:val="00D55847"/>
    <w:rsid w:val="00D56459"/>
    <w:rsid w:val="00D56C5A"/>
    <w:rsid w:val="00D56D8E"/>
    <w:rsid w:val="00D571A6"/>
    <w:rsid w:val="00D622BC"/>
    <w:rsid w:val="00D624C3"/>
    <w:rsid w:val="00D62807"/>
    <w:rsid w:val="00D62AA4"/>
    <w:rsid w:val="00D64DAB"/>
    <w:rsid w:val="00D64F28"/>
    <w:rsid w:val="00D64F3C"/>
    <w:rsid w:val="00D66993"/>
    <w:rsid w:val="00D66AC4"/>
    <w:rsid w:val="00D700C4"/>
    <w:rsid w:val="00D706E5"/>
    <w:rsid w:val="00D70995"/>
    <w:rsid w:val="00D720DF"/>
    <w:rsid w:val="00D72897"/>
    <w:rsid w:val="00D73BA8"/>
    <w:rsid w:val="00D807D7"/>
    <w:rsid w:val="00D80E4D"/>
    <w:rsid w:val="00D82790"/>
    <w:rsid w:val="00D827BD"/>
    <w:rsid w:val="00D838BA"/>
    <w:rsid w:val="00D83CA8"/>
    <w:rsid w:val="00D8438C"/>
    <w:rsid w:val="00D85634"/>
    <w:rsid w:val="00D85816"/>
    <w:rsid w:val="00D85D0E"/>
    <w:rsid w:val="00D86835"/>
    <w:rsid w:val="00D86CD8"/>
    <w:rsid w:val="00D86E65"/>
    <w:rsid w:val="00D94D35"/>
    <w:rsid w:val="00D950B2"/>
    <w:rsid w:val="00D954DE"/>
    <w:rsid w:val="00D95B34"/>
    <w:rsid w:val="00D95CC0"/>
    <w:rsid w:val="00D9663F"/>
    <w:rsid w:val="00D969FC"/>
    <w:rsid w:val="00DA0256"/>
    <w:rsid w:val="00DA1651"/>
    <w:rsid w:val="00DA4041"/>
    <w:rsid w:val="00DA49D5"/>
    <w:rsid w:val="00DA4F3B"/>
    <w:rsid w:val="00DA5D83"/>
    <w:rsid w:val="00DA731E"/>
    <w:rsid w:val="00DA75BF"/>
    <w:rsid w:val="00DB12FC"/>
    <w:rsid w:val="00DB23CC"/>
    <w:rsid w:val="00DB5238"/>
    <w:rsid w:val="00DB67D6"/>
    <w:rsid w:val="00DB6924"/>
    <w:rsid w:val="00DB692A"/>
    <w:rsid w:val="00DB6A2C"/>
    <w:rsid w:val="00DB70FF"/>
    <w:rsid w:val="00DC0E8E"/>
    <w:rsid w:val="00DC1743"/>
    <w:rsid w:val="00DC2AB0"/>
    <w:rsid w:val="00DC36BD"/>
    <w:rsid w:val="00DC37BE"/>
    <w:rsid w:val="00DC6348"/>
    <w:rsid w:val="00DC7D44"/>
    <w:rsid w:val="00DC7E01"/>
    <w:rsid w:val="00DD33BC"/>
    <w:rsid w:val="00DD3BF5"/>
    <w:rsid w:val="00DD5281"/>
    <w:rsid w:val="00DD5331"/>
    <w:rsid w:val="00DD537A"/>
    <w:rsid w:val="00DD6851"/>
    <w:rsid w:val="00DD688D"/>
    <w:rsid w:val="00DE0161"/>
    <w:rsid w:val="00DE094E"/>
    <w:rsid w:val="00DE0CC5"/>
    <w:rsid w:val="00DE0E3F"/>
    <w:rsid w:val="00DE2009"/>
    <w:rsid w:val="00DE35CD"/>
    <w:rsid w:val="00DE5470"/>
    <w:rsid w:val="00DE5744"/>
    <w:rsid w:val="00DE5E34"/>
    <w:rsid w:val="00DE6849"/>
    <w:rsid w:val="00DE6D37"/>
    <w:rsid w:val="00DF000E"/>
    <w:rsid w:val="00DF1BCD"/>
    <w:rsid w:val="00DF3FC2"/>
    <w:rsid w:val="00DF6377"/>
    <w:rsid w:val="00E00763"/>
    <w:rsid w:val="00E00DAF"/>
    <w:rsid w:val="00E0153C"/>
    <w:rsid w:val="00E02A88"/>
    <w:rsid w:val="00E0470D"/>
    <w:rsid w:val="00E047C6"/>
    <w:rsid w:val="00E05A5E"/>
    <w:rsid w:val="00E11955"/>
    <w:rsid w:val="00E11E43"/>
    <w:rsid w:val="00E12718"/>
    <w:rsid w:val="00E12DD6"/>
    <w:rsid w:val="00E1608F"/>
    <w:rsid w:val="00E20998"/>
    <w:rsid w:val="00E231E3"/>
    <w:rsid w:val="00E2437E"/>
    <w:rsid w:val="00E25184"/>
    <w:rsid w:val="00E25EDC"/>
    <w:rsid w:val="00E27695"/>
    <w:rsid w:val="00E31AF8"/>
    <w:rsid w:val="00E324C1"/>
    <w:rsid w:val="00E3324C"/>
    <w:rsid w:val="00E33DAA"/>
    <w:rsid w:val="00E34BEE"/>
    <w:rsid w:val="00E36F25"/>
    <w:rsid w:val="00E37CD1"/>
    <w:rsid w:val="00E4019B"/>
    <w:rsid w:val="00E41CEA"/>
    <w:rsid w:val="00E42DF0"/>
    <w:rsid w:val="00E448C3"/>
    <w:rsid w:val="00E517C2"/>
    <w:rsid w:val="00E5242C"/>
    <w:rsid w:val="00E54FBA"/>
    <w:rsid w:val="00E57F06"/>
    <w:rsid w:val="00E6225A"/>
    <w:rsid w:val="00E62276"/>
    <w:rsid w:val="00E623B0"/>
    <w:rsid w:val="00E6575B"/>
    <w:rsid w:val="00E663A0"/>
    <w:rsid w:val="00E66972"/>
    <w:rsid w:val="00E670BB"/>
    <w:rsid w:val="00E6714F"/>
    <w:rsid w:val="00E703E2"/>
    <w:rsid w:val="00E70605"/>
    <w:rsid w:val="00E70F18"/>
    <w:rsid w:val="00E7225D"/>
    <w:rsid w:val="00E73E07"/>
    <w:rsid w:val="00E75548"/>
    <w:rsid w:val="00E764E4"/>
    <w:rsid w:val="00E76BEB"/>
    <w:rsid w:val="00E81BDF"/>
    <w:rsid w:val="00E903EB"/>
    <w:rsid w:val="00E905A7"/>
    <w:rsid w:val="00E9177E"/>
    <w:rsid w:val="00E92C3B"/>
    <w:rsid w:val="00E92FC2"/>
    <w:rsid w:val="00E94703"/>
    <w:rsid w:val="00E9483B"/>
    <w:rsid w:val="00E965D0"/>
    <w:rsid w:val="00E97F07"/>
    <w:rsid w:val="00EA14E0"/>
    <w:rsid w:val="00EA1A78"/>
    <w:rsid w:val="00EA21E1"/>
    <w:rsid w:val="00EA261F"/>
    <w:rsid w:val="00EA313E"/>
    <w:rsid w:val="00EA39D7"/>
    <w:rsid w:val="00EA4F26"/>
    <w:rsid w:val="00EA5395"/>
    <w:rsid w:val="00EA7597"/>
    <w:rsid w:val="00EA7D2C"/>
    <w:rsid w:val="00EB06BA"/>
    <w:rsid w:val="00EB0B8C"/>
    <w:rsid w:val="00EB1A0D"/>
    <w:rsid w:val="00EB460A"/>
    <w:rsid w:val="00EB6AEE"/>
    <w:rsid w:val="00EC02FB"/>
    <w:rsid w:val="00EC131F"/>
    <w:rsid w:val="00EC3F81"/>
    <w:rsid w:val="00EC43C1"/>
    <w:rsid w:val="00EC55C5"/>
    <w:rsid w:val="00EC5A0A"/>
    <w:rsid w:val="00EC6160"/>
    <w:rsid w:val="00ED13EB"/>
    <w:rsid w:val="00ED2C16"/>
    <w:rsid w:val="00ED2EBE"/>
    <w:rsid w:val="00EE0FF1"/>
    <w:rsid w:val="00EE1001"/>
    <w:rsid w:val="00EE2150"/>
    <w:rsid w:val="00EE256B"/>
    <w:rsid w:val="00EE3404"/>
    <w:rsid w:val="00EE379F"/>
    <w:rsid w:val="00EE37B8"/>
    <w:rsid w:val="00EE61AE"/>
    <w:rsid w:val="00EE65F7"/>
    <w:rsid w:val="00EE6AB3"/>
    <w:rsid w:val="00EE6EFB"/>
    <w:rsid w:val="00EF09FD"/>
    <w:rsid w:val="00EF14CF"/>
    <w:rsid w:val="00EF17FD"/>
    <w:rsid w:val="00EF1D17"/>
    <w:rsid w:val="00EF39BA"/>
    <w:rsid w:val="00EF4AE3"/>
    <w:rsid w:val="00EF500E"/>
    <w:rsid w:val="00EF5A76"/>
    <w:rsid w:val="00EF67E0"/>
    <w:rsid w:val="00EF7414"/>
    <w:rsid w:val="00EF7489"/>
    <w:rsid w:val="00EF7BC5"/>
    <w:rsid w:val="00EF7D8F"/>
    <w:rsid w:val="00F02DC4"/>
    <w:rsid w:val="00F02EDF"/>
    <w:rsid w:val="00F03928"/>
    <w:rsid w:val="00F0664A"/>
    <w:rsid w:val="00F06908"/>
    <w:rsid w:val="00F07324"/>
    <w:rsid w:val="00F106DA"/>
    <w:rsid w:val="00F1076A"/>
    <w:rsid w:val="00F10C69"/>
    <w:rsid w:val="00F10F17"/>
    <w:rsid w:val="00F126AB"/>
    <w:rsid w:val="00F13E61"/>
    <w:rsid w:val="00F155D6"/>
    <w:rsid w:val="00F15E07"/>
    <w:rsid w:val="00F16738"/>
    <w:rsid w:val="00F16AAF"/>
    <w:rsid w:val="00F16C87"/>
    <w:rsid w:val="00F17D92"/>
    <w:rsid w:val="00F20372"/>
    <w:rsid w:val="00F2122A"/>
    <w:rsid w:val="00F22254"/>
    <w:rsid w:val="00F2428C"/>
    <w:rsid w:val="00F245CB"/>
    <w:rsid w:val="00F2513E"/>
    <w:rsid w:val="00F26180"/>
    <w:rsid w:val="00F31913"/>
    <w:rsid w:val="00F35074"/>
    <w:rsid w:val="00F3683F"/>
    <w:rsid w:val="00F40AB6"/>
    <w:rsid w:val="00F4117C"/>
    <w:rsid w:val="00F41B2A"/>
    <w:rsid w:val="00F42722"/>
    <w:rsid w:val="00F42DF4"/>
    <w:rsid w:val="00F436F6"/>
    <w:rsid w:val="00F43761"/>
    <w:rsid w:val="00F449A7"/>
    <w:rsid w:val="00F44A27"/>
    <w:rsid w:val="00F44CEE"/>
    <w:rsid w:val="00F44F46"/>
    <w:rsid w:val="00F45632"/>
    <w:rsid w:val="00F46FD3"/>
    <w:rsid w:val="00F50559"/>
    <w:rsid w:val="00F50955"/>
    <w:rsid w:val="00F50980"/>
    <w:rsid w:val="00F51396"/>
    <w:rsid w:val="00F52A11"/>
    <w:rsid w:val="00F53737"/>
    <w:rsid w:val="00F53BCB"/>
    <w:rsid w:val="00F53C3C"/>
    <w:rsid w:val="00F56A2C"/>
    <w:rsid w:val="00F57840"/>
    <w:rsid w:val="00F60161"/>
    <w:rsid w:val="00F60631"/>
    <w:rsid w:val="00F60FAF"/>
    <w:rsid w:val="00F61C69"/>
    <w:rsid w:val="00F62654"/>
    <w:rsid w:val="00F64630"/>
    <w:rsid w:val="00F6669D"/>
    <w:rsid w:val="00F666F5"/>
    <w:rsid w:val="00F66AEE"/>
    <w:rsid w:val="00F67D2D"/>
    <w:rsid w:val="00F70014"/>
    <w:rsid w:val="00F702F5"/>
    <w:rsid w:val="00F703AC"/>
    <w:rsid w:val="00F70E81"/>
    <w:rsid w:val="00F727A2"/>
    <w:rsid w:val="00F73CAB"/>
    <w:rsid w:val="00F74690"/>
    <w:rsid w:val="00F74D58"/>
    <w:rsid w:val="00F75A71"/>
    <w:rsid w:val="00F7636E"/>
    <w:rsid w:val="00F77D4B"/>
    <w:rsid w:val="00F80807"/>
    <w:rsid w:val="00F82322"/>
    <w:rsid w:val="00F82BEB"/>
    <w:rsid w:val="00F83330"/>
    <w:rsid w:val="00F857A9"/>
    <w:rsid w:val="00F85D79"/>
    <w:rsid w:val="00F86204"/>
    <w:rsid w:val="00F87B49"/>
    <w:rsid w:val="00F87C2F"/>
    <w:rsid w:val="00F9112D"/>
    <w:rsid w:val="00F91446"/>
    <w:rsid w:val="00F9259E"/>
    <w:rsid w:val="00F945F5"/>
    <w:rsid w:val="00F94641"/>
    <w:rsid w:val="00F95A70"/>
    <w:rsid w:val="00F95F4B"/>
    <w:rsid w:val="00F964F3"/>
    <w:rsid w:val="00F97270"/>
    <w:rsid w:val="00F97451"/>
    <w:rsid w:val="00F97739"/>
    <w:rsid w:val="00FA1BEC"/>
    <w:rsid w:val="00FA2B72"/>
    <w:rsid w:val="00FA3547"/>
    <w:rsid w:val="00FA576B"/>
    <w:rsid w:val="00FB0F86"/>
    <w:rsid w:val="00FB1F58"/>
    <w:rsid w:val="00FB219F"/>
    <w:rsid w:val="00FB37DE"/>
    <w:rsid w:val="00FB3D16"/>
    <w:rsid w:val="00FB6E61"/>
    <w:rsid w:val="00FB7164"/>
    <w:rsid w:val="00FB73C8"/>
    <w:rsid w:val="00FB787E"/>
    <w:rsid w:val="00FC1331"/>
    <w:rsid w:val="00FC2889"/>
    <w:rsid w:val="00FC420C"/>
    <w:rsid w:val="00FC43B3"/>
    <w:rsid w:val="00FC6555"/>
    <w:rsid w:val="00FD0EFB"/>
    <w:rsid w:val="00FD25A8"/>
    <w:rsid w:val="00FD3BFD"/>
    <w:rsid w:val="00FD4196"/>
    <w:rsid w:val="00FD5C63"/>
    <w:rsid w:val="00FD606A"/>
    <w:rsid w:val="00FD6409"/>
    <w:rsid w:val="00FD6633"/>
    <w:rsid w:val="00FE131E"/>
    <w:rsid w:val="00FE180E"/>
    <w:rsid w:val="00FE30CF"/>
    <w:rsid w:val="00FE332C"/>
    <w:rsid w:val="00FE4513"/>
    <w:rsid w:val="00FE4A15"/>
    <w:rsid w:val="00FE53D2"/>
    <w:rsid w:val="00FE57DA"/>
    <w:rsid w:val="00FE73C9"/>
    <w:rsid w:val="00FF0154"/>
    <w:rsid w:val="00FF25EB"/>
    <w:rsid w:val="00FF4F69"/>
    <w:rsid w:val="00FF51C3"/>
    <w:rsid w:val="00FF5AE8"/>
    <w:rsid w:val="00FF6042"/>
    <w:rsid w:val="00FF60BA"/>
    <w:rsid w:val="00FF6DDC"/>
    <w:rsid w:val="00FF7379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F70D"/>
  <w15:chartTrackingRefBased/>
  <w15:docId w15:val="{45EE32DE-D293-415E-B22D-7A8F6C60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B4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1B"/>
    <w:pPr>
      <w:keepNext/>
      <w:keepLines/>
      <w:spacing w:before="12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2F7"/>
    <w:pPr>
      <w:keepNext/>
      <w:keepLines/>
      <w:spacing w:before="40" w:after="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9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56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F4566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F02E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7102"/>
    <w:pPr>
      <w:autoSpaceDE w:val="0"/>
      <w:autoSpaceDN w:val="0"/>
      <w:adjustRightInd w:val="0"/>
      <w:spacing w:after="0" w:line="240" w:lineRule="auto"/>
    </w:pPr>
    <w:rPr>
      <w:rFonts w:ascii="EKNNDN+TimesNewRoman" w:hAnsi="EKNNDN+TimesNewRoman" w:cs="EKNNDN+TimesNewRoman"/>
      <w:color w:val="000000"/>
      <w:sz w:val="24"/>
      <w:szCs w:val="24"/>
    </w:rPr>
  </w:style>
  <w:style w:type="paragraph" w:styleId="Footer">
    <w:name w:val="footer"/>
    <w:basedOn w:val="Default"/>
    <w:next w:val="Default"/>
    <w:link w:val="FooterChar"/>
    <w:uiPriority w:val="99"/>
    <w:rsid w:val="00037102"/>
    <w:rPr>
      <w:rFonts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37102"/>
    <w:rPr>
      <w:rFonts w:ascii="EKNNDN+TimesNewRoman" w:hAnsi="EKNNDN+TimesNew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A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081B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52F7"/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36B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CE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rsid w:val="008E07B4"/>
    <w:pPr>
      <w:widowControl w:val="0"/>
      <w:tabs>
        <w:tab w:val="left" w:pos="-540"/>
        <w:tab w:val="left" w:pos="-180"/>
      </w:tabs>
      <w:spacing w:line="240" w:lineRule="auto"/>
    </w:pPr>
    <w:rPr>
      <w:rFonts w:ascii="Times New Roman" w:eastAsia="Times New Roman" w:hAnsi="Times New Roman" w:cs="Times New Roman"/>
      <w:snapToGrid w:val="0"/>
      <w:color w:val="000000"/>
      <w:kern w:val="3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2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578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1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93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02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551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591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45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96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204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2984</Characters>
  <Application>Microsoft Office Word</Application>
  <DocSecurity>0</DocSecurity>
  <Lines>76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D.</dc:creator>
  <cp:keywords/>
  <dc:description/>
  <cp:lastModifiedBy>Mark Anderson</cp:lastModifiedBy>
  <cp:revision>5</cp:revision>
  <dcterms:created xsi:type="dcterms:W3CDTF">2021-01-12T20:40:00Z</dcterms:created>
  <dcterms:modified xsi:type="dcterms:W3CDTF">2021-01-12T20:45:00Z</dcterms:modified>
</cp:coreProperties>
</file>